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2824" w14:textId="77777777" w:rsidR="00D55042" w:rsidRPr="001D49DF" w:rsidRDefault="00D55042" w:rsidP="00151DD7">
      <w:pPr>
        <w:spacing w:line="192" w:lineRule="auto"/>
        <w:jc w:val="center"/>
        <w:rPr>
          <w:rFonts w:ascii="Libian TC" w:eastAsia="Libian TC" w:hAnsi="Libian TC"/>
          <w:b/>
          <w:bCs/>
          <w:szCs w:val="22"/>
          <w:u w:val="single"/>
        </w:rPr>
      </w:pPr>
      <w:r w:rsidRPr="001D49DF">
        <w:rPr>
          <w:rFonts w:ascii="Libian TC" w:eastAsia="Libian TC" w:hAnsi="Libian TC"/>
          <w:b/>
          <w:bCs/>
          <w:szCs w:val="22"/>
          <w:u w:val="single"/>
        </w:rPr>
        <w:t>SERMON NOTES</w:t>
      </w:r>
    </w:p>
    <w:p w14:paraId="2160CF63" w14:textId="77777777" w:rsidR="00D55042" w:rsidRPr="001D49DF" w:rsidRDefault="00D55042" w:rsidP="00151DD7">
      <w:pPr>
        <w:spacing w:line="192" w:lineRule="auto"/>
        <w:jc w:val="center"/>
        <w:rPr>
          <w:rFonts w:ascii="Tw Cen MT" w:hAnsi="Tw Cen MT"/>
          <w:b/>
          <w:bCs/>
          <w:szCs w:val="22"/>
        </w:rPr>
      </w:pPr>
      <w:r w:rsidRPr="001D49DF">
        <w:rPr>
          <w:rFonts w:ascii="Tw Cen MT" w:hAnsi="Tw Cen MT"/>
          <w:b/>
          <w:bCs/>
          <w:szCs w:val="22"/>
        </w:rPr>
        <w:t>Grace Abounding</w:t>
      </w:r>
    </w:p>
    <w:p w14:paraId="1A00C86F" w14:textId="77777777" w:rsidR="00D55042" w:rsidRPr="001D49DF" w:rsidRDefault="00D55042" w:rsidP="00151DD7">
      <w:pPr>
        <w:spacing w:line="192" w:lineRule="auto"/>
        <w:jc w:val="center"/>
        <w:rPr>
          <w:rFonts w:ascii="Tw Cen MT" w:hAnsi="Tw Cen MT"/>
          <w:b/>
          <w:bCs/>
          <w:szCs w:val="22"/>
        </w:rPr>
      </w:pPr>
      <w:r w:rsidRPr="001D49DF">
        <w:rPr>
          <w:rFonts w:ascii="Tw Cen MT" w:hAnsi="Tw Cen MT"/>
          <w:b/>
          <w:bCs/>
          <w:szCs w:val="22"/>
        </w:rPr>
        <w:t>A Sermon Series through the Book of Galatians</w:t>
      </w:r>
    </w:p>
    <w:p w14:paraId="2B15F808" w14:textId="77777777" w:rsidR="00D55042" w:rsidRPr="001D49DF" w:rsidRDefault="00D55042" w:rsidP="00151DD7">
      <w:pPr>
        <w:spacing w:line="192" w:lineRule="auto"/>
        <w:jc w:val="center"/>
        <w:rPr>
          <w:rFonts w:ascii="Libian TC" w:eastAsia="Libian TC" w:hAnsi="Libian TC"/>
          <w:b/>
          <w:bCs/>
          <w:szCs w:val="22"/>
        </w:rPr>
      </w:pPr>
      <w:r w:rsidRPr="001D49DF">
        <w:rPr>
          <w:rFonts w:ascii="Libian TC" w:eastAsia="Libian TC" w:hAnsi="Libian TC"/>
          <w:b/>
          <w:bCs/>
          <w:szCs w:val="22"/>
        </w:rPr>
        <w:t>“This the Power of the Cross!”</w:t>
      </w:r>
    </w:p>
    <w:p w14:paraId="04D91D1B" w14:textId="77777777" w:rsidR="00D55042" w:rsidRPr="001D49DF" w:rsidRDefault="00D55042" w:rsidP="00151DD7">
      <w:pPr>
        <w:spacing w:line="192" w:lineRule="auto"/>
        <w:jc w:val="center"/>
        <w:rPr>
          <w:rFonts w:ascii="Tw Cen MT" w:hAnsi="Tw Cen MT"/>
          <w:b/>
          <w:bCs/>
          <w:szCs w:val="22"/>
        </w:rPr>
      </w:pPr>
      <w:r w:rsidRPr="001D49DF">
        <w:rPr>
          <w:rFonts w:ascii="Tw Cen MT" w:hAnsi="Tw Cen MT"/>
          <w:b/>
          <w:bCs/>
          <w:szCs w:val="22"/>
        </w:rPr>
        <w:t>Galatians 6: 11 – 18</w:t>
      </w:r>
    </w:p>
    <w:p w14:paraId="183E5241" w14:textId="77777777" w:rsidR="00D55042" w:rsidRPr="001D49DF" w:rsidRDefault="00D55042" w:rsidP="00151DD7">
      <w:pPr>
        <w:spacing w:line="192" w:lineRule="auto"/>
        <w:jc w:val="center"/>
        <w:rPr>
          <w:rFonts w:ascii="Tw Cen MT" w:hAnsi="Tw Cen MT"/>
          <w:b/>
          <w:bCs/>
          <w:szCs w:val="22"/>
        </w:rPr>
      </w:pPr>
    </w:p>
    <w:p w14:paraId="29E638FE" w14:textId="77777777" w:rsidR="00D55042" w:rsidRPr="001D49DF" w:rsidRDefault="00D55042" w:rsidP="00151DD7">
      <w:pPr>
        <w:spacing w:line="192" w:lineRule="auto"/>
        <w:jc w:val="both"/>
        <w:rPr>
          <w:rFonts w:ascii="Tw Cen MT" w:hAnsi="Tw Cen MT"/>
          <w:b/>
          <w:bCs/>
          <w:szCs w:val="22"/>
        </w:rPr>
      </w:pPr>
      <w:r w:rsidRPr="00D55042">
        <w:rPr>
          <w:rFonts w:ascii="Tw Cen MT" w:hAnsi="Tw Cen MT"/>
          <w:b/>
          <w:bCs/>
          <w:szCs w:val="22"/>
        </w:rPr>
        <w:t>In the final section of Galatians</w:t>
      </w:r>
      <w:r w:rsidRPr="001D49DF">
        <w:rPr>
          <w:rFonts w:ascii="Tw Cen MT" w:hAnsi="Tw Cen MT"/>
          <w:b/>
          <w:bCs/>
          <w:szCs w:val="22"/>
        </w:rPr>
        <w:t xml:space="preserve"> </w:t>
      </w:r>
      <w:r w:rsidRPr="00D55042">
        <w:rPr>
          <w:rFonts w:ascii="Tw Cen MT" w:hAnsi="Tw Cen MT"/>
          <w:b/>
          <w:bCs/>
          <w:szCs w:val="22"/>
        </w:rPr>
        <w:t xml:space="preserve">Paul - like a lawyer or prosecutor making a closing argument –summarizes and reiterates the argument that he has made in Galatians thus far: the </w:t>
      </w:r>
      <w:r w:rsidRPr="001D49DF">
        <w:rPr>
          <w:rFonts w:ascii="Tw Cen MT" w:hAnsi="Tw Cen MT"/>
          <w:b/>
          <w:bCs/>
          <w:szCs w:val="22"/>
        </w:rPr>
        <w:t xml:space="preserve">superiority of the </w:t>
      </w:r>
      <w:r w:rsidRPr="00D55042">
        <w:rPr>
          <w:rFonts w:ascii="Tw Cen MT" w:hAnsi="Tw Cen MT"/>
          <w:b/>
          <w:bCs/>
          <w:szCs w:val="22"/>
        </w:rPr>
        <w:t xml:space="preserve">gospel </w:t>
      </w:r>
      <w:r w:rsidRPr="001D49DF">
        <w:rPr>
          <w:rFonts w:ascii="Tw Cen MT" w:hAnsi="Tw Cen MT"/>
          <w:b/>
          <w:bCs/>
          <w:szCs w:val="22"/>
        </w:rPr>
        <w:t>of ______________</w:t>
      </w:r>
      <w:r w:rsidRPr="00D55042">
        <w:rPr>
          <w:rFonts w:ascii="Tw Cen MT" w:hAnsi="Tw Cen MT"/>
          <w:b/>
          <w:bCs/>
          <w:szCs w:val="22"/>
        </w:rPr>
        <w:t xml:space="preserve"> </w:t>
      </w:r>
      <w:r w:rsidRPr="001D49DF">
        <w:rPr>
          <w:rFonts w:ascii="Tw Cen MT" w:hAnsi="Tw Cen MT"/>
          <w:b/>
          <w:bCs/>
          <w:szCs w:val="22"/>
        </w:rPr>
        <w:t>over the “</w:t>
      </w:r>
      <w:r w:rsidRPr="00D55042">
        <w:rPr>
          <w:rFonts w:ascii="Tw Cen MT" w:hAnsi="Tw Cen MT"/>
          <w:b/>
          <w:bCs/>
          <w:szCs w:val="22"/>
        </w:rPr>
        <w:t>gospel</w:t>
      </w:r>
      <w:r w:rsidRPr="001D49DF">
        <w:rPr>
          <w:rFonts w:ascii="Tw Cen MT" w:hAnsi="Tw Cen MT"/>
          <w:b/>
          <w:bCs/>
          <w:szCs w:val="22"/>
        </w:rPr>
        <w:t>”</w:t>
      </w:r>
      <w:r w:rsidRPr="00D55042">
        <w:rPr>
          <w:rFonts w:ascii="Tw Cen MT" w:hAnsi="Tw Cen MT"/>
          <w:b/>
          <w:bCs/>
          <w:szCs w:val="22"/>
        </w:rPr>
        <w:t xml:space="preserve"> of works</w:t>
      </w:r>
      <w:r w:rsidRPr="001D49DF">
        <w:rPr>
          <w:rFonts w:ascii="Tw Cen MT" w:hAnsi="Tw Cen MT"/>
          <w:b/>
          <w:bCs/>
          <w:szCs w:val="22"/>
        </w:rPr>
        <w:t xml:space="preserve">, </w:t>
      </w:r>
      <w:r w:rsidRPr="00D55042">
        <w:rPr>
          <w:rFonts w:ascii="Tw Cen MT" w:hAnsi="Tw Cen MT"/>
          <w:b/>
          <w:bCs/>
          <w:szCs w:val="22"/>
        </w:rPr>
        <w:t>which is no gospel at all</w:t>
      </w:r>
      <w:r w:rsidRPr="001D49DF">
        <w:rPr>
          <w:rFonts w:ascii="Tw Cen MT" w:hAnsi="Tw Cen MT"/>
          <w:b/>
          <w:bCs/>
          <w:szCs w:val="22"/>
        </w:rPr>
        <w:t xml:space="preserve">. </w:t>
      </w:r>
    </w:p>
    <w:p w14:paraId="002536A7" w14:textId="77777777" w:rsidR="007E0B86" w:rsidRPr="001D49DF" w:rsidRDefault="007E0B86" w:rsidP="00151DD7">
      <w:pPr>
        <w:spacing w:line="192" w:lineRule="auto"/>
        <w:jc w:val="both"/>
        <w:rPr>
          <w:rFonts w:ascii="Tw Cen MT" w:hAnsi="Tw Cen MT"/>
          <w:b/>
          <w:bCs/>
          <w:szCs w:val="22"/>
        </w:rPr>
      </w:pPr>
    </w:p>
    <w:p w14:paraId="2EAE57FF" w14:textId="77777777" w:rsidR="007E0B86" w:rsidRPr="001D49DF" w:rsidRDefault="007E0B86" w:rsidP="00151DD7">
      <w:pPr>
        <w:spacing w:line="192" w:lineRule="auto"/>
        <w:jc w:val="both"/>
        <w:rPr>
          <w:rFonts w:ascii="Tw Cen MT" w:hAnsi="Tw Cen MT"/>
          <w:b/>
          <w:bCs/>
          <w:szCs w:val="22"/>
        </w:rPr>
      </w:pPr>
      <w:r w:rsidRPr="001D49DF">
        <w:rPr>
          <w:rFonts w:ascii="Tw Cen MT" w:hAnsi="Tw Cen MT"/>
          <w:b/>
          <w:bCs/>
          <w:szCs w:val="22"/>
        </w:rPr>
        <w:t xml:space="preserve">Paul </w:t>
      </w:r>
      <w:r w:rsidRPr="007E0B86">
        <w:rPr>
          <w:rFonts w:ascii="Tw Cen MT" w:hAnsi="Tw Cen MT"/>
          <w:b/>
          <w:bCs/>
          <w:szCs w:val="22"/>
        </w:rPr>
        <w:t>is writing with big and large letters to emphasize what should be</w:t>
      </w:r>
      <w:r w:rsidRPr="001D49DF">
        <w:rPr>
          <w:rFonts w:ascii="Tw Cen MT" w:hAnsi="Tw Cen MT"/>
          <w:b/>
          <w:bCs/>
          <w:szCs w:val="22"/>
        </w:rPr>
        <w:t xml:space="preserve"> </w:t>
      </w:r>
      <w:r w:rsidRPr="007E0B86">
        <w:rPr>
          <w:rFonts w:ascii="Tw Cen MT" w:hAnsi="Tw Cen MT"/>
          <w:b/>
          <w:bCs/>
          <w:szCs w:val="22"/>
        </w:rPr>
        <w:t>the biggest</w:t>
      </w:r>
      <w:r w:rsidRPr="001D49DF">
        <w:rPr>
          <w:rFonts w:ascii="Tw Cen MT" w:hAnsi="Tw Cen MT"/>
          <w:b/>
          <w:bCs/>
          <w:szCs w:val="22"/>
        </w:rPr>
        <w:t xml:space="preserve">, </w:t>
      </w:r>
      <w:r w:rsidRPr="007E0B86">
        <w:rPr>
          <w:rFonts w:ascii="Tw Cen MT" w:hAnsi="Tw Cen MT"/>
          <w:b/>
          <w:bCs/>
          <w:szCs w:val="22"/>
        </w:rPr>
        <w:t>largest</w:t>
      </w:r>
      <w:r w:rsidRPr="001D49DF">
        <w:rPr>
          <w:rFonts w:ascii="Tw Cen MT" w:hAnsi="Tw Cen MT"/>
          <w:b/>
          <w:bCs/>
          <w:szCs w:val="22"/>
        </w:rPr>
        <w:t>, and boldest</w:t>
      </w:r>
      <w:r w:rsidRPr="007E0B86">
        <w:rPr>
          <w:rFonts w:ascii="Tw Cen MT" w:hAnsi="Tw Cen MT"/>
          <w:b/>
          <w:bCs/>
          <w:szCs w:val="22"/>
        </w:rPr>
        <w:t xml:space="preserve"> thing in the lives of believers: the </w:t>
      </w:r>
      <w:r w:rsidRPr="001D49DF">
        <w:rPr>
          <w:rFonts w:ascii="Tw Cen MT" w:hAnsi="Tw Cen MT"/>
          <w:b/>
          <w:bCs/>
          <w:szCs w:val="22"/>
        </w:rPr>
        <w:t>_______________</w:t>
      </w:r>
      <w:r w:rsidRPr="007E0B86">
        <w:rPr>
          <w:rFonts w:ascii="Tw Cen MT" w:hAnsi="Tw Cen MT"/>
          <w:b/>
          <w:bCs/>
          <w:szCs w:val="22"/>
        </w:rPr>
        <w:t xml:space="preserve"> of Christ</w:t>
      </w:r>
      <w:r w:rsidRPr="001D49DF">
        <w:rPr>
          <w:rFonts w:ascii="Tw Cen MT" w:hAnsi="Tw Cen MT"/>
          <w:b/>
          <w:bCs/>
          <w:szCs w:val="22"/>
        </w:rPr>
        <w:t>.</w:t>
      </w:r>
    </w:p>
    <w:p w14:paraId="7172955F" w14:textId="77777777" w:rsidR="007E0B86" w:rsidRPr="001D49DF" w:rsidRDefault="007E0B86" w:rsidP="00151DD7">
      <w:pPr>
        <w:spacing w:line="192" w:lineRule="auto"/>
        <w:jc w:val="both"/>
        <w:rPr>
          <w:rFonts w:ascii="Tw Cen MT" w:hAnsi="Tw Cen MT"/>
          <w:b/>
          <w:bCs/>
          <w:szCs w:val="22"/>
        </w:rPr>
      </w:pPr>
    </w:p>
    <w:p w14:paraId="53D94D87" w14:textId="77777777" w:rsidR="007E0B86" w:rsidRPr="007E0B86" w:rsidRDefault="007E0B86" w:rsidP="00151DD7">
      <w:pPr>
        <w:spacing w:line="192" w:lineRule="auto"/>
        <w:jc w:val="both"/>
        <w:rPr>
          <w:rFonts w:ascii="Tw Cen MT" w:hAnsi="Tw Cen MT"/>
          <w:b/>
          <w:bCs/>
          <w:szCs w:val="22"/>
        </w:rPr>
      </w:pPr>
      <w:r w:rsidRPr="001D49DF">
        <w:rPr>
          <w:rFonts w:ascii="Tw Cen MT" w:hAnsi="Tw Cen MT"/>
          <w:b/>
          <w:bCs/>
          <w:szCs w:val="22"/>
        </w:rPr>
        <w:t xml:space="preserve">The _____________ were Jewish converts to Christ who had come to the churches of Galatia insisting and teaching them that to be truly saved by God they needed to embrace Jesus as savior and </w:t>
      </w:r>
      <w:r w:rsidRPr="001D49DF">
        <w:rPr>
          <w:rFonts w:ascii="Tw Cen MT" w:hAnsi="Tw Cen MT"/>
          <w:b/>
          <w:bCs/>
          <w:i/>
          <w:iCs/>
          <w:szCs w:val="22"/>
        </w:rPr>
        <w:t xml:space="preserve">also </w:t>
      </w:r>
      <w:r w:rsidRPr="001D49DF">
        <w:rPr>
          <w:rFonts w:ascii="Tw Cen MT" w:hAnsi="Tw Cen MT"/>
          <w:b/>
          <w:bCs/>
          <w:szCs w:val="22"/>
        </w:rPr>
        <w:t>take on the Old Testament sign of circumcision.</w:t>
      </w:r>
    </w:p>
    <w:p w14:paraId="52802329" w14:textId="77777777" w:rsidR="007E0B86" w:rsidRPr="00D55042" w:rsidRDefault="007E0B86" w:rsidP="00151DD7">
      <w:pPr>
        <w:spacing w:line="192" w:lineRule="auto"/>
        <w:jc w:val="both"/>
        <w:rPr>
          <w:rFonts w:ascii="Tw Cen MT" w:hAnsi="Tw Cen MT"/>
          <w:b/>
          <w:bCs/>
          <w:szCs w:val="22"/>
        </w:rPr>
      </w:pPr>
    </w:p>
    <w:p w14:paraId="18D1C40C" w14:textId="77777777" w:rsidR="007E0B86" w:rsidRPr="001D49DF" w:rsidRDefault="007E0B86" w:rsidP="00151DD7">
      <w:pPr>
        <w:spacing w:line="192" w:lineRule="auto"/>
        <w:jc w:val="both"/>
        <w:rPr>
          <w:rFonts w:ascii="Tw Cen MT" w:hAnsi="Tw Cen MT"/>
          <w:b/>
          <w:bCs/>
          <w:szCs w:val="22"/>
        </w:rPr>
      </w:pPr>
      <w:r w:rsidRPr="001D49DF">
        <w:rPr>
          <w:rFonts w:ascii="Tw Cen MT" w:hAnsi="Tw Cen MT"/>
          <w:b/>
          <w:bCs/>
          <w:szCs w:val="22"/>
        </w:rPr>
        <w:t>W</w:t>
      </w:r>
      <w:r w:rsidRPr="007E0B86">
        <w:rPr>
          <w:rFonts w:ascii="Tw Cen MT" w:hAnsi="Tw Cen MT"/>
          <w:b/>
          <w:bCs/>
          <w:szCs w:val="22"/>
        </w:rPr>
        <w:t>hen you</w:t>
      </w:r>
      <w:r w:rsidR="009A55FA" w:rsidRPr="001D49DF">
        <w:rPr>
          <w:rFonts w:ascii="Tw Cen MT" w:hAnsi="Tw Cen MT"/>
          <w:b/>
          <w:bCs/>
          <w:szCs w:val="22"/>
        </w:rPr>
        <w:t xml:space="preserve"> attempt</w:t>
      </w:r>
      <w:r w:rsidRPr="007E0B86">
        <w:rPr>
          <w:rFonts w:ascii="Tw Cen MT" w:hAnsi="Tw Cen MT"/>
          <w:b/>
          <w:bCs/>
          <w:szCs w:val="22"/>
        </w:rPr>
        <w:t xml:space="preserve"> </w:t>
      </w:r>
      <w:r w:rsidR="001D49DF">
        <w:rPr>
          <w:rFonts w:ascii="Tw Cen MT" w:hAnsi="Tw Cen MT"/>
          <w:b/>
          <w:bCs/>
          <w:szCs w:val="22"/>
        </w:rPr>
        <w:t xml:space="preserve">to </w:t>
      </w:r>
      <w:r w:rsidRPr="007E0B86">
        <w:rPr>
          <w:rFonts w:ascii="Tw Cen MT" w:hAnsi="Tw Cen MT"/>
          <w:b/>
          <w:bCs/>
          <w:szCs w:val="22"/>
        </w:rPr>
        <w:t>add anything</w:t>
      </w:r>
      <w:r w:rsidR="009A55FA" w:rsidRPr="001D49DF">
        <w:rPr>
          <w:rFonts w:ascii="Tw Cen MT" w:hAnsi="Tw Cen MT"/>
          <w:b/>
          <w:bCs/>
          <w:szCs w:val="22"/>
        </w:rPr>
        <w:t xml:space="preserve"> – even good things - </w:t>
      </w:r>
      <w:r w:rsidRPr="007E0B86">
        <w:rPr>
          <w:rFonts w:ascii="Tw Cen MT" w:hAnsi="Tw Cen MT"/>
          <w:b/>
          <w:bCs/>
          <w:szCs w:val="22"/>
        </w:rPr>
        <w:t xml:space="preserve">to the work of Jesus you lose the </w:t>
      </w:r>
      <w:r w:rsidRPr="001D49DF">
        <w:rPr>
          <w:rFonts w:ascii="Tw Cen MT" w:hAnsi="Tw Cen MT"/>
          <w:b/>
          <w:bCs/>
          <w:szCs w:val="22"/>
        </w:rPr>
        <w:t>______________.</w:t>
      </w:r>
    </w:p>
    <w:p w14:paraId="425AC645" w14:textId="77777777" w:rsidR="00AD7073" w:rsidRPr="001D49DF" w:rsidRDefault="00AD7073" w:rsidP="00151DD7">
      <w:pPr>
        <w:spacing w:line="192" w:lineRule="auto"/>
        <w:jc w:val="both"/>
        <w:rPr>
          <w:rFonts w:ascii="Tw Cen MT" w:hAnsi="Tw Cen MT"/>
          <w:b/>
          <w:bCs/>
          <w:szCs w:val="22"/>
        </w:rPr>
      </w:pPr>
    </w:p>
    <w:p w14:paraId="2F750A9A" w14:textId="77777777" w:rsidR="001D49DF" w:rsidRPr="001D49DF" w:rsidRDefault="001D49DF" w:rsidP="001D49DF">
      <w:pPr>
        <w:spacing w:line="192" w:lineRule="auto"/>
        <w:jc w:val="both"/>
        <w:rPr>
          <w:rFonts w:ascii="Tw Cen MT" w:hAnsi="Tw Cen MT"/>
          <w:b/>
          <w:bCs/>
          <w:szCs w:val="22"/>
        </w:rPr>
      </w:pPr>
      <w:r w:rsidRPr="001D49DF">
        <w:rPr>
          <w:rFonts w:ascii="Tw Cen MT" w:hAnsi="Tw Cen MT"/>
          <w:b/>
          <w:bCs/>
          <w:szCs w:val="22"/>
        </w:rPr>
        <w:t xml:space="preserve">The praise and acknowledgement of man is so intoxicating that it can make our sinful hearts do things that are aimed at God in </w:t>
      </w:r>
      <w:r w:rsidR="003E5EC6">
        <w:rPr>
          <w:rFonts w:ascii="Tw Cen MT" w:hAnsi="Tw Cen MT"/>
          <w:b/>
          <w:bCs/>
          <w:szCs w:val="22"/>
        </w:rPr>
        <w:t xml:space="preserve">a </w:t>
      </w:r>
      <w:r w:rsidRPr="001D49DF">
        <w:rPr>
          <w:rFonts w:ascii="Tw Cen MT" w:hAnsi="Tw Cen MT"/>
          <w:b/>
          <w:bCs/>
          <w:szCs w:val="22"/>
        </w:rPr>
        <w:t xml:space="preserve">way that puts the attention on us.  This is the idolatry </w:t>
      </w:r>
      <w:r w:rsidR="003E5EC6">
        <w:rPr>
          <w:rFonts w:ascii="Tw Cen MT" w:hAnsi="Tw Cen MT"/>
          <w:b/>
          <w:bCs/>
          <w:szCs w:val="22"/>
        </w:rPr>
        <w:t xml:space="preserve">that </w:t>
      </w:r>
      <w:r w:rsidRPr="001D49DF">
        <w:rPr>
          <w:rFonts w:ascii="Tw Cen MT" w:hAnsi="Tw Cen MT"/>
          <w:b/>
          <w:bCs/>
          <w:szCs w:val="22"/>
        </w:rPr>
        <w:t xml:space="preserve"> _____________of our hearts are prone to, not just the Judaizers of Galatia or the Pharisees of Matthew 6.</w:t>
      </w:r>
    </w:p>
    <w:p w14:paraId="38247F00" w14:textId="77777777" w:rsidR="001D49DF" w:rsidRPr="001D49DF" w:rsidRDefault="001D49DF" w:rsidP="001D49DF">
      <w:pPr>
        <w:spacing w:line="192" w:lineRule="auto"/>
        <w:jc w:val="both"/>
        <w:rPr>
          <w:rFonts w:ascii="Tw Cen MT" w:hAnsi="Tw Cen MT"/>
          <w:b/>
          <w:bCs/>
          <w:szCs w:val="22"/>
        </w:rPr>
      </w:pPr>
    </w:p>
    <w:p w14:paraId="6B2900A8" w14:textId="77777777" w:rsidR="00AD7073" w:rsidRPr="001D49DF" w:rsidRDefault="00AD7073" w:rsidP="00151DD7">
      <w:pPr>
        <w:spacing w:line="192" w:lineRule="auto"/>
        <w:jc w:val="both"/>
        <w:rPr>
          <w:rFonts w:ascii="Tw Cen MT" w:hAnsi="Tw Cen MT"/>
          <w:b/>
          <w:bCs/>
          <w:szCs w:val="22"/>
        </w:rPr>
      </w:pPr>
      <w:r w:rsidRPr="001D49DF">
        <w:rPr>
          <w:rFonts w:ascii="Tw Cen MT" w:hAnsi="Tw Cen MT"/>
          <w:b/>
          <w:bCs/>
          <w:szCs w:val="22"/>
        </w:rPr>
        <w:t>I</w:t>
      </w:r>
      <w:r w:rsidRPr="00AD7073">
        <w:rPr>
          <w:rFonts w:ascii="Tw Cen MT" w:hAnsi="Tw Cen MT"/>
          <w:b/>
          <w:bCs/>
          <w:szCs w:val="22"/>
        </w:rPr>
        <w:t xml:space="preserve">n order for the law to bless, the </w:t>
      </w:r>
      <w:r w:rsidRPr="001D49DF">
        <w:rPr>
          <w:rFonts w:ascii="Tw Cen MT" w:hAnsi="Tw Cen MT"/>
          <w:b/>
          <w:bCs/>
          <w:szCs w:val="22"/>
        </w:rPr>
        <w:t xml:space="preserve">________________ </w:t>
      </w:r>
      <w:r w:rsidRPr="00AD7073">
        <w:rPr>
          <w:rFonts w:ascii="Tw Cen MT" w:hAnsi="Tw Cen MT"/>
          <w:b/>
          <w:bCs/>
          <w:szCs w:val="22"/>
        </w:rPr>
        <w:t>law must be kept</w:t>
      </w:r>
      <w:r w:rsidRPr="001D49DF">
        <w:rPr>
          <w:rFonts w:ascii="Tw Cen MT" w:hAnsi="Tw Cen MT"/>
          <w:b/>
          <w:bCs/>
          <w:szCs w:val="22"/>
        </w:rPr>
        <w:t xml:space="preserve">, </w:t>
      </w:r>
      <w:r w:rsidRPr="00AD7073">
        <w:rPr>
          <w:rFonts w:ascii="Tw Cen MT" w:hAnsi="Tw Cen MT"/>
          <w:b/>
          <w:bCs/>
          <w:szCs w:val="22"/>
        </w:rPr>
        <w:t>lest the curse of God come on the one who breaks it</w:t>
      </w:r>
      <w:r w:rsidR="001D49DF">
        <w:rPr>
          <w:rFonts w:ascii="Tw Cen MT" w:hAnsi="Tw Cen MT"/>
          <w:b/>
          <w:bCs/>
          <w:szCs w:val="22"/>
        </w:rPr>
        <w:t xml:space="preserve"> - </w:t>
      </w:r>
      <w:r w:rsidRPr="00AD7073">
        <w:rPr>
          <w:rFonts w:ascii="Tw Cen MT" w:hAnsi="Tw Cen MT"/>
          <w:b/>
          <w:bCs/>
          <w:szCs w:val="22"/>
        </w:rPr>
        <w:t>this is God’s standard</w:t>
      </w:r>
      <w:r w:rsidRPr="001D49DF">
        <w:rPr>
          <w:rFonts w:ascii="Tw Cen MT" w:hAnsi="Tw Cen MT"/>
          <w:b/>
          <w:bCs/>
          <w:szCs w:val="22"/>
        </w:rPr>
        <w:t xml:space="preserve"> (Galatians 3:10)</w:t>
      </w:r>
      <w:r w:rsidRPr="00AD7073">
        <w:rPr>
          <w:rFonts w:ascii="Tw Cen MT" w:hAnsi="Tw Cen MT"/>
          <w:b/>
          <w:bCs/>
          <w:szCs w:val="22"/>
        </w:rPr>
        <w:t>.</w:t>
      </w:r>
    </w:p>
    <w:p w14:paraId="1F0B2F2F" w14:textId="77777777" w:rsidR="00354207" w:rsidRPr="001D49DF" w:rsidRDefault="00354207" w:rsidP="00151DD7">
      <w:pPr>
        <w:spacing w:line="192" w:lineRule="auto"/>
        <w:jc w:val="both"/>
        <w:rPr>
          <w:rFonts w:ascii="Tw Cen MT" w:hAnsi="Tw Cen MT"/>
          <w:b/>
          <w:bCs/>
          <w:szCs w:val="22"/>
        </w:rPr>
      </w:pPr>
    </w:p>
    <w:p w14:paraId="0B1DE52F" w14:textId="77777777" w:rsidR="00354207" w:rsidRPr="00AD7073" w:rsidRDefault="00354207" w:rsidP="00151DD7">
      <w:pPr>
        <w:spacing w:line="192" w:lineRule="auto"/>
        <w:jc w:val="both"/>
        <w:rPr>
          <w:rFonts w:ascii="Tw Cen MT" w:hAnsi="Tw Cen MT"/>
          <w:b/>
          <w:bCs/>
          <w:szCs w:val="22"/>
        </w:rPr>
      </w:pPr>
      <w:r w:rsidRPr="001D49DF">
        <w:rPr>
          <w:rFonts w:ascii="Tw Cen MT" w:hAnsi="Tw Cen MT"/>
          <w:b/>
          <w:bCs/>
          <w:szCs w:val="22"/>
        </w:rPr>
        <w:t>Performance will never make anyone righteous because our performance must be perfect and perfect performance is ___________ for us to achieve (Matthew 5:21-22; 27 -28).</w:t>
      </w:r>
    </w:p>
    <w:p w14:paraId="14EDFE04" w14:textId="77777777" w:rsidR="00354207" w:rsidRPr="001D49DF" w:rsidRDefault="00354207" w:rsidP="00151DD7">
      <w:pPr>
        <w:spacing w:line="192" w:lineRule="auto"/>
        <w:jc w:val="both"/>
        <w:rPr>
          <w:rFonts w:ascii="Tw Cen MT" w:hAnsi="Tw Cen MT"/>
          <w:b/>
          <w:bCs/>
          <w:szCs w:val="22"/>
        </w:rPr>
      </w:pPr>
    </w:p>
    <w:p w14:paraId="09368CF0" w14:textId="77777777" w:rsidR="00354207" w:rsidRPr="001D49DF" w:rsidRDefault="00354207" w:rsidP="00151DD7">
      <w:pPr>
        <w:spacing w:line="192" w:lineRule="auto"/>
        <w:jc w:val="both"/>
        <w:rPr>
          <w:rFonts w:ascii="Tw Cen MT" w:hAnsi="Tw Cen MT"/>
          <w:b/>
          <w:bCs/>
          <w:szCs w:val="22"/>
        </w:rPr>
      </w:pPr>
      <w:r w:rsidRPr="001D49DF">
        <w:rPr>
          <w:rFonts w:ascii="Tw Cen MT" w:hAnsi="Tw Cen MT"/>
          <w:b/>
          <w:bCs/>
          <w:szCs w:val="22"/>
        </w:rPr>
        <w:t xml:space="preserve">In </w:t>
      </w:r>
      <w:r w:rsidR="005014A0" w:rsidRPr="001D49DF">
        <w:rPr>
          <w:rFonts w:ascii="Tw Cen MT" w:hAnsi="Tw Cen MT"/>
          <w:b/>
          <w:bCs/>
          <w:szCs w:val="22"/>
        </w:rPr>
        <w:t>________________ based righteousness</w:t>
      </w:r>
      <w:r w:rsidRPr="001D49DF">
        <w:rPr>
          <w:rFonts w:ascii="Tw Cen MT" w:hAnsi="Tw Cen MT"/>
          <w:b/>
          <w:bCs/>
          <w:szCs w:val="22"/>
        </w:rPr>
        <w:t>, our worst moments cause us to despair in ourselves and our best moments cause us to boast in ourselves – this must not be. Instead, our boast must only be in the cross of Christ.</w:t>
      </w:r>
    </w:p>
    <w:p w14:paraId="0CC9907B" w14:textId="77777777" w:rsidR="00203473" w:rsidRPr="001D49DF" w:rsidRDefault="00203473" w:rsidP="00151DD7">
      <w:pPr>
        <w:spacing w:line="192" w:lineRule="auto"/>
        <w:jc w:val="both"/>
        <w:rPr>
          <w:rFonts w:ascii="Tw Cen MT" w:hAnsi="Tw Cen MT"/>
          <w:b/>
          <w:bCs/>
          <w:szCs w:val="22"/>
        </w:rPr>
      </w:pPr>
    </w:p>
    <w:p w14:paraId="2BB8887D" w14:textId="77777777" w:rsidR="00203473" w:rsidRPr="00203473" w:rsidRDefault="00203473" w:rsidP="00151DD7">
      <w:pPr>
        <w:spacing w:line="192" w:lineRule="auto"/>
        <w:jc w:val="both"/>
        <w:rPr>
          <w:rFonts w:ascii="Tw Cen MT" w:hAnsi="Tw Cen MT"/>
          <w:b/>
          <w:bCs/>
          <w:szCs w:val="22"/>
        </w:rPr>
      </w:pPr>
      <w:r w:rsidRPr="001D49DF">
        <w:rPr>
          <w:rFonts w:ascii="Tw Cen MT" w:hAnsi="Tw Cen MT"/>
          <w:b/>
          <w:bCs/>
          <w:szCs w:val="22"/>
        </w:rPr>
        <w:t>T</w:t>
      </w:r>
      <w:r w:rsidRPr="00203473">
        <w:rPr>
          <w:rFonts w:ascii="Tw Cen MT" w:hAnsi="Tw Cen MT"/>
          <w:b/>
          <w:bCs/>
          <w:szCs w:val="22"/>
        </w:rPr>
        <w:t xml:space="preserve">he cross of Jesus Christ is the </w:t>
      </w:r>
      <w:r w:rsidRPr="001D49DF">
        <w:rPr>
          <w:rFonts w:ascii="Tw Cen MT" w:hAnsi="Tw Cen MT"/>
          <w:b/>
          <w:bCs/>
          <w:szCs w:val="22"/>
        </w:rPr>
        <w:t xml:space="preserve">______________ </w:t>
      </w:r>
      <w:r w:rsidRPr="00203473">
        <w:rPr>
          <w:rFonts w:ascii="Tw Cen MT" w:hAnsi="Tw Cen MT"/>
          <w:b/>
          <w:bCs/>
          <w:szCs w:val="22"/>
        </w:rPr>
        <w:t>of all the good in life that comes to us</w:t>
      </w:r>
      <w:r w:rsidRPr="001D49DF">
        <w:rPr>
          <w:rFonts w:ascii="Tw Cen MT" w:hAnsi="Tw Cen MT"/>
          <w:b/>
          <w:bCs/>
          <w:szCs w:val="22"/>
        </w:rPr>
        <w:t xml:space="preserve"> </w:t>
      </w:r>
      <w:r w:rsidR="001D49DF" w:rsidRPr="001D49DF">
        <w:rPr>
          <w:rFonts w:ascii="Tw Cen MT" w:hAnsi="Tw Cen MT"/>
          <w:b/>
          <w:bCs/>
          <w:szCs w:val="22"/>
        </w:rPr>
        <w:t xml:space="preserve">- </w:t>
      </w:r>
      <w:r w:rsidR="001D49DF" w:rsidRPr="00203473">
        <w:rPr>
          <w:rFonts w:ascii="Tw Cen MT" w:hAnsi="Tw Cen MT"/>
          <w:b/>
          <w:bCs/>
          <w:szCs w:val="22"/>
        </w:rPr>
        <w:t>from</w:t>
      </w:r>
      <w:r w:rsidRPr="00203473">
        <w:rPr>
          <w:rFonts w:ascii="Tw Cen MT" w:hAnsi="Tw Cen MT"/>
          <w:b/>
          <w:bCs/>
          <w:szCs w:val="22"/>
        </w:rPr>
        <w:t xml:space="preserve"> salvation to the daily graces that we experience</w:t>
      </w:r>
      <w:r w:rsidR="001D49DF">
        <w:rPr>
          <w:rFonts w:ascii="Tw Cen MT" w:hAnsi="Tw Cen MT"/>
          <w:b/>
          <w:bCs/>
          <w:szCs w:val="22"/>
        </w:rPr>
        <w:t>.</w:t>
      </w:r>
    </w:p>
    <w:p w14:paraId="6158FA07" w14:textId="77777777" w:rsidR="00203473" w:rsidRPr="007E0B86" w:rsidRDefault="00203473" w:rsidP="00151DD7">
      <w:pPr>
        <w:spacing w:line="192" w:lineRule="auto"/>
        <w:jc w:val="both"/>
        <w:rPr>
          <w:rFonts w:ascii="Tw Cen MT" w:hAnsi="Tw Cen MT"/>
          <w:b/>
          <w:bCs/>
          <w:szCs w:val="22"/>
        </w:rPr>
      </w:pPr>
    </w:p>
    <w:p w14:paraId="2D7CB77C" w14:textId="77777777" w:rsidR="004E027C" w:rsidRPr="001D49DF" w:rsidRDefault="00506629" w:rsidP="00151DD7">
      <w:pPr>
        <w:spacing w:line="192" w:lineRule="auto"/>
        <w:jc w:val="both"/>
        <w:rPr>
          <w:rFonts w:ascii="Tw Cen MT" w:hAnsi="Tw Cen MT"/>
          <w:b/>
          <w:bCs/>
          <w:szCs w:val="22"/>
        </w:rPr>
      </w:pPr>
      <w:r w:rsidRPr="00506629">
        <w:rPr>
          <w:rFonts w:ascii="Tw Cen MT" w:hAnsi="Tw Cen MT"/>
          <w:b/>
          <w:bCs/>
          <w:szCs w:val="22"/>
        </w:rPr>
        <w:t>Without the cross there is only condemnation and judgement for us</w:t>
      </w:r>
      <w:r w:rsidRPr="001D49DF">
        <w:rPr>
          <w:rFonts w:ascii="Tw Cen MT" w:hAnsi="Tw Cen MT"/>
          <w:b/>
          <w:bCs/>
          <w:szCs w:val="22"/>
        </w:rPr>
        <w:t>. T</w:t>
      </w:r>
      <w:r w:rsidRPr="00506629">
        <w:rPr>
          <w:rFonts w:ascii="Tw Cen MT" w:hAnsi="Tw Cen MT"/>
          <w:b/>
          <w:bCs/>
          <w:szCs w:val="22"/>
        </w:rPr>
        <w:t>here is only what is deserved</w:t>
      </w:r>
      <w:r w:rsidRPr="001D49DF">
        <w:rPr>
          <w:rFonts w:ascii="Tw Cen MT" w:hAnsi="Tw Cen MT"/>
          <w:b/>
          <w:bCs/>
          <w:szCs w:val="22"/>
        </w:rPr>
        <w:t xml:space="preserve">: </w:t>
      </w:r>
      <w:r w:rsidRPr="00506629">
        <w:rPr>
          <w:rFonts w:ascii="Tw Cen MT" w:hAnsi="Tw Cen MT"/>
          <w:b/>
          <w:bCs/>
          <w:szCs w:val="22"/>
        </w:rPr>
        <w:t>the right and just wrath of God felt on us as sinners who have gone our own way</w:t>
      </w:r>
      <w:r w:rsidRPr="001D49DF">
        <w:rPr>
          <w:rFonts w:ascii="Tw Cen MT" w:hAnsi="Tw Cen MT"/>
          <w:b/>
          <w:bCs/>
          <w:szCs w:val="22"/>
        </w:rPr>
        <w:t>. B</w:t>
      </w:r>
      <w:r w:rsidRPr="00506629">
        <w:rPr>
          <w:rFonts w:ascii="Tw Cen MT" w:hAnsi="Tw Cen MT"/>
          <w:b/>
          <w:bCs/>
          <w:szCs w:val="22"/>
        </w:rPr>
        <w:t>ut on the cross</w:t>
      </w:r>
      <w:r w:rsidRPr="001D49DF">
        <w:rPr>
          <w:rFonts w:ascii="Tw Cen MT" w:hAnsi="Tw Cen MT"/>
          <w:b/>
          <w:bCs/>
          <w:szCs w:val="22"/>
        </w:rPr>
        <w:t xml:space="preserve"> </w:t>
      </w:r>
      <w:r w:rsidRPr="00506629">
        <w:rPr>
          <w:rFonts w:ascii="Tw Cen MT" w:hAnsi="Tw Cen MT"/>
          <w:b/>
          <w:bCs/>
          <w:szCs w:val="22"/>
        </w:rPr>
        <w:t>Jesus took that condemnation and that judgement for those who would see their sin</w:t>
      </w:r>
      <w:r w:rsidRPr="001D49DF">
        <w:rPr>
          <w:rFonts w:ascii="Tw Cen MT" w:hAnsi="Tw Cen MT"/>
          <w:b/>
          <w:bCs/>
          <w:szCs w:val="22"/>
        </w:rPr>
        <w:t xml:space="preserve">, _____________, </w:t>
      </w:r>
      <w:r w:rsidRPr="00506629">
        <w:rPr>
          <w:rFonts w:ascii="Tw Cen MT" w:hAnsi="Tw Cen MT"/>
          <w:b/>
          <w:bCs/>
          <w:szCs w:val="22"/>
        </w:rPr>
        <w:t xml:space="preserve">and </w:t>
      </w:r>
      <w:r w:rsidRPr="001D49DF">
        <w:rPr>
          <w:rFonts w:ascii="Tw Cen MT" w:hAnsi="Tw Cen MT"/>
          <w:b/>
          <w:bCs/>
          <w:szCs w:val="22"/>
        </w:rPr>
        <w:t>_____________.</w:t>
      </w:r>
      <w:r w:rsidRPr="00506629">
        <w:rPr>
          <w:rFonts w:ascii="Tw Cen MT" w:hAnsi="Tw Cen MT"/>
          <w:b/>
          <w:bCs/>
          <w:szCs w:val="22"/>
        </w:rPr>
        <w:t xml:space="preserve"> </w:t>
      </w:r>
    </w:p>
    <w:p w14:paraId="2497DAD4" w14:textId="77777777" w:rsidR="00506629" w:rsidRPr="001D49DF" w:rsidRDefault="00506629" w:rsidP="00151DD7">
      <w:pPr>
        <w:spacing w:line="192" w:lineRule="auto"/>
        <w:jc w:val="both"/>
        <w:rPr>
          <w:rFonts w:ascii="Tw Cen MT" w:hAnsi="Tw Cen MT"/>
          <w:b/>
          <w:bCs/>
          <w:szCs w:val="22"/>
        </w:rPr>
      </w:pPr>
    </w:p>
    <w:p w14:paraId="70B2B521" w14:textId="77777777" w:rsidR="005014A0" w:rsidRPr="001D49DF" w:rsidRDefault="00506629" w:rsidP="00151DD7">
      <w:pPr>
        <w:spacing w:line="192" w:lineRule="auto"/>
        <w:jc w:val="both"/>
        <w:rPr>
          <w:rFonts w:ascii="Tw Cen MT" w:hAnsi="Tw Cen MT"/>
          <w:b/>
          <w:bCs/>
          <w:szCs w:val="22"/>
        </w:rPr>
      </w:pPr>
      <w:r w:rsidRPr="001D49DF">
        <w:rPr>
          <w:rFonts w:ascii="Tw Cen MT" w:hAnsi="Tw Cen MT"/>
          <w:b/>
          <w:bCs/>
          <w:szCs w:val="22"/>
        </w:rPr>
        <w:t>God owes wrath but instead has given us _____________ – all because of the cross of Christ.</w:t>
      </w:r>
    </w:p>
    <w:p w14:paraId="12DBA316" w14:textId="77777777" w:rsidR="0097227A" w:rsidRPr="001D49DF" w:rsidRDefault="0097227A" w:rsidP="00151DD7">
      <w:pPr>
        <w:spacing w:line="192" w:lineRule="auto"/>
        <w:jc w:val="both"/>
        <w:rPr>
          <w:rFonts w:ascii="Tw Cen MT" w:hAnsi="Tw Cen MT"/>
          <w:b/>
          <w:bCs/>
          <w:szCs w:val="22"/>
        </w:rPr>
      </w:pPr>
    </w:p>
    <w:p w14:paraId="0F0C2C48" w14:textId="77777777" w:rsidR="0097227A" w:rsidRPr="0097227A" w:rsidRDefault="0097227A" w:rsidP="00151DD7">
      <w:pPr>
        <w:spacing w:line="192" w:lineRule="auto"/>
        <w:jc w:val="both"/>
        <w:rPr>
          <w:rFonts w:ascii="Tw Cen MT" w:hAnsi="Tw Cen MT"/>
          <w:b/>
          <w:bCs/>
          <w:szCs w:val="22"/>
        </w:rPr>
      </w:pPr>
      <w:r w:rsidRPr="0097227A">
        <w:rPr>
          <w:rFonts w:ascii="Tw Cen MT" w:hAnsi="Tw Cen MT"/>
          <w:b/>
          <w:bCs/>
          <w:szCs w:val="22"/>
        </w:rPr>
        <w:t xml:space="preserve">Salvation is not what we have done but what </w:t>
      </w:r>
      <w:r w:rsidRPr="001D49DF">
        <w:rPr>
          <w:rFonts w:ascii="Tw Cen MT" w:hAnsi="Tw Cen MT"/>
          <w:b/>
          <w:bCs/>
          <w:szCs w:val="22"/>
        </w:rPr>
        <w:t xml:space="preserve">_____________ </w:t>
      </w:r>
      <w:r w:rsidRPr="0097227A">
        <w:rPr>
          <w:rFonts w:ascii="Tw Cen MT" w:hAnsi="Tw Cen MT"/>
          <w:b/>
          <w:bCs/>
          <w:szCs w:val="22"/>
        </w:rPr>
        <w:t>has done</w:t>
      </w:r>
      <w:r w:rsidRPr="001D49DF">
        <w:rPr>
          <w:rFonts w:ascii="Tw Cen MT" w:hAnsi="Tw Cen MT"/>
          <w:b/>
          <w:bCs/>
          <w:szCs w:val="22"/>
        </w:rPr>
        <w:t>.</w:t>
      </w:r>
    </w:p>
    <w:p w14:paraId="610B7CDA" w14:textId="77777777" w:rsidR="0097227A" w:rsidRPr="001D49DF" w:rsidRDefault="0097227A" w:rsidP="00151DD7">
      <w:pPr>
        <w:spacing w:line="192" w:lineRule="auto"/>
        <w:jc w:val="both"/>
        <w:rPr>
          <w:rFonts w:ascii="Tw Cen MT" w:hAnsi="Tw Cen MT"/>
          <w:b/>
          <w:bCs/>
          <w:szCs w:val="22"/>
        </w:rPr>
      </w:pPr>
    </w:p>
    <w:p w14:paraId="10C1A7F7" w14:textId="77777777" w:rsidR="0097227A" w:rsidRPr="001D49DF" w:rsidRDefault="0097227A" w:rsidP="00151DD7">
      <w:pPr>
        <w:spacing w:line="192" w:lineRule="auto"/>
        <w:jc w:val="both"/>
        <w:rPr>
          <w:rFonts w:ascii="Tw Cen MT" w:hAnsi="Tw Cen MT"/>
          <w:b/>
          <w:bCs/>
          <w:szCs w:val="22"/>
        </w:rPr>
      </w:pPr>
      <w:r w:rsidRPr="001D49DF">
        <w:rPr>
          <w:rFonts w:ascii="Tw Cen MT" w:hAnsi="Tw Cen MT"/>
          <w:b/>
          <w:bCs/>
          <w:szCs w:val="22"/>
        </w:rPr>
        <w:t>The cross of Christ also empowers us to live ____________ ways.</w:t>
      </w:r>
    </w:p>
    <w:p w14:paraId="7055705D" w14:textId="77777777" w:rsidR="00A045B6" w:rsidRPr="001D49DF" w:rsidRDefault="00A045B6" w:rsidP="00151DD7">
      <w:pPr>
        <w:spacing w:line="192" w:lineRule="auto"/>
        <w:jc w:val="both"/>
        <w:rPr>
          <w:rFonts w:ascii="Tw Cen MT" w:hAnsi="Tw Cen MT"/>
          <w:b/>
          <w:bCs/>
          <w:szCs w:val="22"/>
        </w:rPr>
      </w:pPr>
    </w:p>
    <w:p w14:paraId="18C4A47C" w14:textId="77777777" w:rsidR="00A045B6" w:rsidRPr="001D49DF" w:rsidRDefault="00A045B6" w:rsidP="00151DD7">
      <w:pPr>
        <w:spacing w:line="192" w:lineRule="auto"/>
        <w:jc w:val="both"/>
        <w:rPr>
          <w:rFonts w:ascii="Tw Cen MT" w:hAnsi="Tw Cen MT"/>
          <w:b/>
          <w:bCs/>
          <w:szCs w:val="22"/>
        </w:rPr>
      </w:pPr>
      <w:r w:rsidRPr="001D49DF">
        <w:rPr>
          <w:rFonts w:ascii="Tw Cen MT" w:hAnsi="Tw Cen MT"/>
          <w:b/>
          <w:bCs/>
          <w:szCs w:val="22"/>
        </w:rPr>
        <w:t>_____________ grace comes to us when we realize that sin doesn’t have dominion and rule any longer over us because God’s power in you is now bigger than sin’s power in your life.</w:t>
      </w:r>
    </w:p>
    <w:p w14:paraId="4AE6F6E6" w14:textId="77777777" w:rsidR="00C13696" w:rsidRDefault="00C13696" w:rsidP="00151DD7">
      <w:pPr>
        <w:spacing w:line="192" w:lineRule="auto"/>
        <w:jc w:val="both"/>
        <w:rPr>
          <w:rFonts w:ascii="Tw Cen MT" w:hAnsi="Tw Cen MT"/>
          <w:b/>
          <w:bCs/>
          <w:szCs w:val="22"/>
        </w:rPr>
      </w:pPr>
      <w:r w:rsidRPr="001D49DF">
        <w:rPr>
          <w:rFonts w:ascii="Tw Cen MT" w:hAnsi="Tw Cen MT"/>
          <w:b/>
          <w:bCs/>
          <w:szCs w:val="22"/>
        </w:rPr>
        <w:br/>
        <w:t>T</w:t>
      </w:r>
      <w:r w:rsidRPr="00C13696">
        <w:rPr>
          <w:rFonts w:ascii="Tw Cen MT" w:hAnsi="Tw Cen MT"/>
          <w:b/>
          <w:bCs/>
          <w:szCs w:val="22"/>
        </w:rPr>
        <w:t xml:space="preserve">he only true </w:t>
      </w:r>
      <w:r w:rsidRPr="001D49DF">
        <w:rPr>
          <w:rFonts w:ascii="Tw Cen MT" w:hAnsi="Tw Cen MT"/>
          <w:b/>
          <w:bCs/>
          <w:szCs w:val="22"/>
        </w:rPr>
        <w:t xml:space="preserve">hope </w:t>
      </w:r>
      <w:r w:rsidRPr="00C13696">
        <w:rPr>
          <w:rFonts w:ascii="Tw Cen MT" w:hAnsi="Tw Cen MT"/>
          <w:b/>
          <w:bCs/>
          <w:szCs w:val="22"/>
        </w:rPr>
        <w:t xml:space="preserve">is found in the cross because the cross leads to </w:t>
      </w:r>
      <w:r w:rsidR="001D49DF">
        <w:rPr>
          <w:rFonts w:ascii="Tw Cen MT" w:hAnsi="Tw Cen MT"/>
          <w:b/>
          <w:bCs/>
          <w:szCs w:val="22"/>
        </w:rPr>
        <w:t xml:space="preserve">becoming </w:t>
      </w:r>
      <w:r w:rsidRPr="00C13696">
        <w:rPr>
          <w:rFonts w:ascii="Tw Cen MT" w:hAnsi="Tw Cen MT"/>
          <w:b/>
          <w:bCs/>
          <w:szCs w:val="22"/>
        </w:rPr>
        <w:t>new creation</w:t>
      </w:r>
      <w:r w:rsidRPr="001D49DF">
        <w:rPr>
          <w:rFonts w:ascii="Tw Cen MT" w:hAnsi="Tw Cen MT"/>
          <w:b/>
          <w:bCs/>
          <w:szCs w:val="22"/>
        </w:rPr>
        <w:t>s with</w:t>
      </w:r>
      <w:r w:rsidRPr="00C13696">
        <w:rPr>
          <w:rFonts w:ascii="Tw Cen MT" w:hAnsi="Tw Cen MT"/>
          <w:b/>
          <w:bCs/>
          <w:szCs w:val="22"/>
        </w:rPr>
        <w:t xml:space="preserve"> different motives</w:t>
      </w:r>
      <w:r w:rsidRPr="001D49DF">
        <w:rPr>
          <w:rFonts w:ascii="Tw Cen MT" w:hAnsi="Tw Cen MT"/>
          <w:b/>
          <w:bCs/>
          <w:szCs w:val="22"/>
        </w:rPr>
        <w:t xml:space="preserve"> and </w:t>
      </w:r>
      <w:r w:rsidRPr="00C13696">
        <w:rPr>
          <w:rFonts w:ascii="Tw Cen MT" w:hAnsi="Tw Cen MT"/>
          <w:b/>
          <w:bCs/>
          <w:szCs w:val="22"/>
        </w:rPr>
        <w:t xml:space="preserve">agendas </w:t>
      </w:r>
      <w:r w:rsidR="001D49DF">
        <w:rPr>
          <w:rFonts w:ascii="Tw Cen MT" w:hAnsi="Tw Cen MT"/>
          <w:b/>
          <w:bCs/>
          <w:szCs w:val="22"/>
        </w:rPr>
        <w:t xml:space="preserve">that _____________ </w:t>
      </w:r>
      <w:r w:rsidRPr="00C13696">
        <w:rPr>
          <w:rFonts w:ascii="Tw Cen MT" w:hAnsi="Tw Cen MT"/>
          <w:b/>
          <w:bCs/>
          <w:szCs w:val="22"/>
        </w:rPr>
        <w:t xml:space="preserve">God and </w:t>
      </w:r>
      <w:r w:rsidR="001D49DF">
        <w:rPr>
          <w:rFonts w:ascii="Tw Cen MT" w:hAnsi="Tw Cen MT"/>
          <w:b/>
          <w:bCs/>
          <w:szCs w:val="22"/>
        </w:rPr>
        <w:t>____________ others</w:t>
      </w:r>
      <w:r w:rsidRPr="001D49DF">
        <w:rPr>
          <w:rFonts w:ascii="Tw Cen MT" w:hAnsi="Tw Cen MT"/>
          <w:b/>
          <w:bCs/>
          <w:szCs w:val="22"/>
        </w:rPr>
        <w:t>.</w:t>
      </w:r>
    </w:p>
    <w:p w14:paraId="199AA4D5" w14:textId="77777777" w:rsidR="001D49DF" w:rsidRPr="001D49DF" w:rsidRDefault="001D49DF" w:rsidP="00151DD7">
      <w:pPr>
        <w:spacing w:line="192" w:lineRule="auto"/>
        <w:jc w:val="both"/>
        <w:rPr>
          <w:rFonts w:ascii="Tw Cen MT" w:hAnsi="Tw Cen MT"/>
          <w:b/>
          <w:bCs/>
          <w:szCs w:val="22"/>
        </w:rPr>
      </w:pPr>
    </w:p>
    <w:p w14:paraId="5CB23999" w14:textId="77777777" w:rsidR="00C13696" w:rsidRPr="001D49DF" w:rsidRDefault="00C13696" w:rsidP="00151DD7">
      <w:pPr>
        <w:spacing w:line="192" w:lineRule="auto"/>
        <w:jc w:val="both"/>
        <w:rPr>
          <w:rFonts w:ascii="Tw Cen MT" w:hAnsi="Tw Cen MT"/>
          <w:b/>
          <w:bCs/>
          <w:szCs w:val="22"/>
        </w:rPr>
      </w:pPr>
      <w:r w:rsidRPr="001D49DF">
        <w:rPr>
          <w:rFonts w:ascii="Tw Cen MT" w:hAnsi="Tw Cen MT"/>
          <w:b/>
          <w:bCs/>
          <w:szCs w:val="22"/>
        </w:rPr>
        <w:t xml:space="preserve">The mark of being a new creation in Christ is not that you never struggle </w:t>
      </w:r>
      <w:r w:rsidR="001D49DF">
        <w:rPr>
          <w:rFonts w:ascii="Tw Cen MT" w:hAnsi="Tw Cen MT"/>
          <w:b/>
          <w:bCs/>
          <w:szCs w:val="22"/>
        </w:rPr>
        <w:t xml:space="preserve">with </w:t>
      </w:r>
      <w:r w:rsidRPr="001D49DF">
        <w:rPr>
          <w:rFonts w:ascii="Tw Cen MT" w:hAnsi="Tw Cen MT"/>
          <w:b/>
          <w:bCs/>
          <w:szCs w:val="22"/>
        </w:rPr>
        <w:t xml:space="preserve">sin and temptations of the world but rather that you </w:t>
      </w:r>
      <w:r w:rsidRPr="001D49DF">
        <w:rPr>
          <w:rFonts w:ascii="Tw Cen MT" w:hAnsi="Tw Cen MT"/>
          <w:b/>
          <w:bCs/>
          <w:i/>
          <w:iCs/>
          <w:szCs w:val="22"/>
        </w:rPr>
        <w:t>do</w:t>
      </w:r>
      <w:r w:rsidRPr="001D49DF">
        <w:rPr>
          <w:rFonts w:ascii="Tw Cen MT" w:hAnsi="Tw Cen MT"/>
          <w:b/>
          <w:bCs/>
          <w:szCs w:val="22"/>
        </w:rPr>
        <w:t xml:space="preserve"> have a _____________ struggle against them.</w:t>
      </w:r>
    </w:p>
    <w:p w14:paraId="3C588197" w14:textId="77777777" w:rsidR="00C13696" w:rsidRPr="00C13696" w:rsidRDefault="00C13696" w:rsidP="00151DD7">
      <w:pPr>
        <w:spacing w:line="192" w:lineRule="auto"/>
        <w:jc w:val="both"/>
        <w:rPr>
          <w:rFonts w:ascii="Tw Cen MT" w:hAnsi="Tw Cen MT"/>
          <w:b/>
          <w:bCs/>
          <w:szCs w:val="22"/>
        </w:rPr>
      </w:pPr>
      <w:r w:rsidRPr="00C13696">
        <w:rPr>
          <w:rFonts w:ascii="Tw Cen MT" w:hAnsi="Tw Cen MT"/>
          <w:b/>
          <w:bCs/>
          <w:szCs w:val="22"/>
        </w:rPr>
        <w:t xml:space="preserve"> </w:t>
      </w:r>
    </w:p>
    <w:p w14:paraId="2A7063FC" w14:textId="77777777" w:rsidR="00C13696" w:rsidRDefault="00C13696" w:rsidP="00151DD7">
      <w:pPr>
        <w:spacing w:line="192" w:lineRule="auto"/>
        <w:jc w:val="both"/>
        <w:rPr>
          <w:rFonts w:ascii="Tw Cen MT" w:hAnsi="Tw Cen MT"/>
          <w:b/>
          <w:bCs/>
          <w:szCs w:val="22"/>
        </w:rPr>
      </w:pPr>
      <w:r w:rsidRPr="001D49DF">
        <w:rPr>
          <w:rFonts w:ascii="Tw Cen MT" w:hAnsi="Tw Cen MT"/>
          <w:b/>
          <w:bCs/>
          <w:szCs w:val="22"/>
        </w:rPr>
        <w:t>Notice that this prayer from Paul in verse 16 is conditional. It is conditioned on the fact that you _________________ by this rule.</w:t>
      </w:r>
    </w:p>
    <w:p w14:paraId="34B88421" w14:textId="77777777" w:rsidR="001D49DF" w:rsidRPr="001D49DF" w:rsidRDefault="001D49DF" w:rsidP="00151DD7">
      <w:pPr>
        <w:spacing w:line="192" w:lineRule="auto"/>
        <w:jc w:val="both"/>
        <w:rPr>
          <w:rFonts w:ascii="Tw Cen MT" w:hAnsi="Tw Cen MT"/>
          <w:b/>
          <w:bCs/>
          <w:szCs w:val="22"/>
        </w:rPr>
      </w:pPr>
    </w:p>
    <w:p w14:paraId="25B1A7B4" w14:textId="77777777" w:rsidR="001D49DF" w:rsidRPr="001D49DF" w:rsidRDefault="001D49DF" w:rsidP="001D49DF">
      <w:pPr>
        <w:spacing w:line="192" w:lineRule="auto"/>
        <w:jc w:val="both"/>
        <w:rPr>
          <w:rFonts w:ascii="Tw Cen MT" w:hAnsi="Tw Cen MT"/>
          <w:b/>
          <w:bCs/>
          <w:szCs w:val="22"/>
        </w:rPr>
      </w:pPr>
      <w:r>
        <w:rPr>
          <w:rFonts w:ascii="Tw Cen MT" w:hAnsi="Tw Cen MT"/>
          <w:b/>
          <w:bCs/>
          <w:szCs w:val="22"/>
        </w:rPr>
        <w:t>W</w:t>
      </w:r>
      <w:r w:rsidRPr="001D49DF">
        <w:rPr>
          <w:rFonts w:ascii="Tw Cen MT" w:hAnsi="Tw Cen MT"/>
          <w:b/>
          <w:bCs/>
          <w:szCs w:val="22"/>
        </w:rPr>
        <w:t>hat rule? That only the cross of Christ brings us grace and that salvation comes to us ___________________ based on what Jesus has done.</w:t>
      </w:r>
    </w:p>
    <w:p w14:paraId="2B7B6355" w14:textId="77777777" w:rsidR="0097227A" w:rsidRPr="00151DD7" w:rsidRDefault="0097227A">
      <w:pPr>
        <w:rPr>
          <w:rFonts w:ascii="Tw Cen MT" w:hAnsi="Tw Cen MT"/>
          <w:b/>
          <w:bCs/>
          <w:sz w:val="24"/>
        </w:rPr>
      </w:pPr>
    </w:p>
    <w:p w14:paraId="379E7D89" w14:textId="77777777" w:rsidR="00D55042" w:rsidRDefault="00D55042">
      <w:pPr>
        <w:rPr>
          <w:sz w:val="20"/>
          <w:szCs w:val="20"/>
        </w:rPr>
      </w:pPr>
      <w:r w:rsidRPr="00151DD7">
        <w:rPr>
          <w:sz w:val="20"/>
          <w:szCs w:val="20"/>
          <w:u w:val="single"/>
        </w:rPr>
        <w:t>Blanks</w:t>
      </w:r>
      <w:r w:rsidRPr="00151DD7">
        <w:rPr>
          <w:sz w:val="20"/>
          <w:szCs w:val="20"/>
        </w:rPr>
        <w:t xml:space="preserve">: superiority; </w:t>
      </w:r>
      <w:r w:rsidR="007E0B86" w:rsidRPr="00151DD7">
        <w:rPr>
          <w:sz w:val="20"/>
          <w:szCs w:val="20"/>
        </w:rPr>
        <w:t xml:space="preserve">cross; Judaizers; gospel; </w:t>
      </w:r>
      <w:r w:rsidR="001D49DF">
        <w:rPr>
          <w:sz w:val="20"/>
          <w:szCs w:val="20"/>
        </w:rPr>
        <w:t>a</w:t>
      </w:r>
      <w:r w:rsidR="003E5EC6">
        <w:rPr>
          <w:sz w:val="20"/>
          <w:szCs w:val="20"/>
        </w:rPr>
        <w:t>ll</w:t>
      </w:r>
      <w:r w:rsidR="001D49DF">
        <w:rPr>
          <w:sz w:val="20"/>
          <w:szCs w:val="20"/>
        </w:rPr>
        <w:t xml:space="preserve">; </w:t>
      </w:r>
      <w:r w:rsidR="00AD7073" w:rsidRPr="00151DD7">
        <w:rPr>
          <w:sz w:val="20"/>
          <w:szCs w:val="20"/>
        </w:rPr>
        <w:t>whole;</w:t>
      </w:r>
      <w:r w:rsidR="00354207" w:rsidRPr="00151DD7">
        <w:rPr>
          <w:sz w:val="20"/>
          <w:szCs w:val="20"/>
        </w:rPr>
        <w:t xml:space="preserve"> impossible; </w:t>
      </w:r>
      <w:r w:rsidR="005014A0" w:rsidRPr="00151DD7">
        <w:rPr>
          <w:sz w:val="20"/>
          <w:szCs w:val="20"/>
        </w:rPr>
        <w:t xml:space="preserve">performance; </w:t>
      </w:r>
      <w:r w:rsidR="001D49DF">
        <w:rPr>
          <w:sz w:val="20"/>
          <w:szCs w:val="20"/>
        </w:rPr>
        <w:t xml:space="preserve">source; </w:t>
      </w:r>
      <w:r w:rsidR="00506629" w:rsidRPr="00151DD7">
        <w:rPr>
          <w:sz w:val="20"/>
          <w:szCs w:val="20"/>
        </w:rPr>
        <w:t xml:space="preserve">repent &amp; believe; grace; </w:t>
      </w:r>
      <w:r w:rsidR="0097227A" w:rsidRPr="00151DD7">
        <w:rPr>
          <w:sz w:val="20"/>
          <w:szCs w:val="20"/>
        </w:rPr>
        <w:t xml:space="preserve">God; new; </w:t>
      </w:r>
      <w:r w:rsidR="00A045B6" w:rsidRPr="00151DD7">
        <w:rPr>
          <w:sz w:val="20"/>
          <w:szCs w:val="20"/>
        </w:rPr>
        <w:t xml:space="preserve">Transforming; </w:t>
      </w:r>
      <w:r w:rsidR="001D49DF">
        <w:rPr>
          <w:sz w:val="20"/>
          <w:szCs w:val="20"/>
        </w:rPr>
        <w:t xml:space="preserve">please &amp; serve; </w:t>
      </w:r>
      <w:r w:rsidR="00C13696" w:rsidRPr="00151DD7">
        <w:rPr>
          <w:sz w:val="20"/>
          <w:szCs w:val="20"/>
        </w:rPr>
        <w:t xml:space="preserve">great; walk; </w:t>
      </w:r>
      <w:r w:rsidR="001D49DF">
        <w:rPr>
          <w:sz w:val="20"/>
          <w:szCs w:val="20"/>
        </w:rPr>
        <w:t xml:space="preserve">only; </w:t>
      </w:r>
    </w:p>
    <w:p w14:paraId="5642B973" w14:textId="77777777" w:rsidR="00151DD7" w:rsidRDefault="00151DD7">
      <w:pPr>
        <w:rPr>
          <w:sz w:val="20"/>
          <w:szCs w:val="20"/>
        </w:rPr>
      </w:pPr>
    </w:p>
    <w:p w14:paraId="58D151F5" w14:textId="77777777" w:rsidR="00151DD7" w:rsidRDefault="00151DD7" w:rsidP="00151DD7">
      <w:pPr>
        <w:jc w:val="center"/>
        <w:rPr>
          <w:sz w:val="36"/>
          <w:szCs w:val="36"/>
          <w:u w:val="single"/>
        </w:rPr>
      </w:pPr>
      <w:r w:rsidRPr="00151DD7">
        <w:rPr>
          <w:sz w:val="36"/>
          <w:szCs w:val="36"/>
          <w:u w:val="single"/>
        </w:rPr>
        <w:t>Congregational Scripture Reading – Titus 2: 11 -1</w:t>
      </w:r>
      <w:r>
        <w:rPr>
          <w:sz w:val="36"/>
          <w:szCs w:val="36"/>
          <w:u w:val="single"/>
        </w:rPr>
        <w:t>5</w:t>
      </w:r>
    </w:p>
    <w:p w14:paraId="71421465" w14:textId="77777777" w:rsidR="00151DD7" w:rsidRDefault="00151DD7" w:rsidP="00151DD7">
      <w:pPr>
        <w:rPr>
          <w:sz w:val="36"/>
          <w:szCs w:val="36"/>
          <w:u w:val="single"/>
        </w:rPr>
      </w:pPr>
    </w:p>
    <w:p w14:paraId="0F155238" w14:textId="77777777" w:rsidR="00151DD7" w:rsidRPr="00151DD7" w:rsidRDefault="00151DD7" w:rsidP="00151DD7">
      <w:pPr>
        <w:pStyle w:val="NormalWeb"/>
        <w:spacing w:line="480" w:lineRule="auto"/>
        <w:jc w:val="both"/>
        <w:rPr>
          <w:rFonts w:asciiTheme="minorHAnsi" w:hAnsiTheme="minorHAnsi" w:cstheme="minorHAnsi"/>
          <w:color w:val="000000"/>
          <w:sz w:val="32"/>
          <w:szCs w:val="32"/>
        </w:rPr>
      </w:pPr>
      <w:r>
        <w:rPr>
          <w:rStyle w:val="text"/>
          <w:rFonts w:asciiTheme="minorHAnsi" w:eastAsiaTheme="majorEastAsia" w:hAnsiTheme="minorHAnsi" w:cstheme="minorHAnsi"/>
          <w:color w:val="000000"/>
          <w:sz w:val="32"/>
          <w:szCs w:val="32"/>
        </w:rPr>
        <w:t>“</w:t>
      </w:r>
      <w:r w:rsidRPr="00151DD7">
        <w:rPr>
          <w:rStyle w:val="text"/>
          <w:rFonts w:asciiTheme="minorHAnsi" w:eastAsiaTheme="majorEastAsia" w:hAnsiTheme="minorHAnsi" w:cstheme="minorHAnsi"/>
          <w:color w:val="000000"/>
          <w:sz w:val="32"/>
          <w:szCs w:val="32"/>
        </w:rPr>
        <w:t>For</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the grace of God</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has appeared, bringing salvation</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for all people,</w:t>
      </w:r>
      <w:r>
        <w:rPr>
          <w:rStyle w:val="text"/>
          <w:rFonts w:asciiTheme="minorHAnsi" w:eastAsiaTheme="majorEastAsia" w:hAnsiTheme="minorHAnsi" w:cstheme="minorHAnsi"/>
          <w:b/>
          <w:bCs/>
          <w:color w:val="000000"/>
          <w:sz w:val="32"/>
          <w:szCs w:val="32"/>
          <w:vertAlign w:val="superscript"/>
        </w:rPr>
        <w:t xml:space="preserve"> </w:t>
      </w:r>
      <w:r w:rsidRPr="00151DD7">
        <w:rPr>
          <w:rStyle w:val="text"/>
          <w:rFonts w:asciiTheme="minorHAnsi" w:eastAsiaTheme="majorEastAsia" w:hAnsiTheme="minorHAnsi" w:cstheme="minorHAnsi"/>
          <w:color w:val="000000"/>
          <w:sz w:val="32"/>
          <w:szCs w:val="32"/>
        </w:rPr>
        <w:t>training us to renounce ungodliness and</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worldly passions, and</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to live self-controlled, upright, and godly lives in</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the present age,</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waiting for our blessed</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hope, the</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appearing of the glory of our great</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God and Savior Jesus Christ,</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who gave himself for us to</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redeem us from all lawlessness and</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to purify for himself</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a people for his own possession who are</w:t>
      </w:r>
      <w:r w:rsidRPr="00151DD7">
        <w:rPr>
          <w:rStyle w:val="apple-converted-space"/>
          <w:rFonts w:asciiTheme="minorHAnsi" w:eastAsiaTheme="majorEastAsia" w:hAnsiTheme="minorHAnsi" w:cstheme="minorHAnsi"/>
          <w:color w:val="000000"/>
          <w:sz w:val="32"/>
          <w:szCs w:val="32"/>
        </w:rPr>
        <w:t> </w:t>
      </w:r>
      <w:r w:rsidRPr="00151DD7">
        <w:rPr>
          <w:rStyle w:val="text"/>
          <w:rFonts w:asciiTheme="minorHAnsi" w:eastAsiaTheme="majorEastAsia" w:hAnsiTheme="minorHAnsi" w:cstheme="minorHAnsi"/>
          <w:color w:val="000000"/>
          <w:sz w:val="32"/>
          <w:szCs w:val="32"/>
        </w:rPr>
        <w:t>zealous for good works.</w:t>
      </w:r>
    </w:p>
    <w:p w14:paraId="3FFFD4A2" w14:textId="77777777" w:rsidR="00151DD7" w:rsidRPr="00151DD7" w:rsidRDefault="00151DD7" w:rsidP="00151DD7">
      <w:pPr>
        <w:pStyle w:val="NormalWeb"/>
        <w:spacing w:line="480" w:lineRule="auto"/>
        <w:jc w:val="both"/>
        <w:rPr>
          <w:rFonts w:asciiTheme="minorHAnsi" w:hAnsiTheme="minorHAnsi" w:cstheme="minorHAnsi"/>
          <w:color w:val="000000"/>
          <w:sz w:val="32"/>
          <w:szCs w:val="32"/>
        </w:rPr>
      </w:pPr>
      <w:r w:rsidRPr="00151DD7">
        <w:rPr>
          <w:rStyle w:val="text"/>
          <w:rFonts w:asciiTheme="minorHAnsi" w:eastAsiaTheme="majorEastAsia" w:hAnsiTheme="minorHAnsi" w:cstheme="minorHAnsi"/>
          <w:b/>
          <w:bCs/>
          <w:color w:val="000000"/>
          <w:sz w:val="32"/>
          <w:szCs w:val="32"/>
          <w:vertAlign w:val="superscript"/>
        </w:rPr>
        <w:t> </w:t>
      </w:r>
      <w:r w:rsidRPr="00151DD7">
        <w:rPr>
          <w:rStyle w:val="text"/>
          <w:rFonts w:asciiTheme="minorHAnsi" w:eastAsiaTheme="majorEastAsia" w:hAnsiTheme="minorHAnsi" w:cstheme="minorHAnsi"/>
          <w:color w:val="000000"/>
          <w:sz w:val="32"/>
          <w:szCs w:val="32"/>
        </w:rPr>
        <w:t>Declare these things</w:t>
      </w:r>
      <w:r>
        <w:rPr>
          <w:rStyle w:val="text"/>
          <w:rFonts w:asciiTheme="minorHAnsi" w:eastAsiaTheme="majorEastAsia" w:hAnsiTheme="minorHAnsi" w:cstheme="minorHAnsi"/>
          <w:color w:val="000000"/>
          <w:sz w:val="32"/>
          <w:szCs w:val="32"/>
        </w:rPr>
        <w:t>…”</w:t>
      </w:r>
    </w:p>
    <w:p w14:paraId="548D1DB9" w14:textId="77777777" w:rsidR="00151DD7" w:rsidRPr="00151DD7" w:rsidRDefault="00151DD7" w:rsidP="00151DD7">
      <w:pPr>
        <w:rPr>
          <w:sz w:val="36"/>
          <w:szCs w:val="36"/>
        </w:rPr>
      </w:pPr>
    </w:p>
    <w:sectPr w:rsidR="00151DD7" w:rsidRPr="00151DD7"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ian TC">
    <w:altName w:val="Microsoft JhengHei"/>
    <w:panose1 w:val="020B0604020202020204"/>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mirrorMargins/>
  <w:proofState w:spelling="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42"/>
    <w:rsid w:val="00024893"/>
    <w:rsid w:val="000A4BAD"/>
    <w:rsid w:val="000C1A9B"/>
    <w:rsid w:val="000F2602"/>
    <w:rsid w:val="0011742F"/>
    <w:rsid w:val="00122DA8"/>
    <w:rsid w:val="00147717"/>
    <w:rsid w:val="00151DD7"/>
    <w:rsid w:val="001A1208"/>
    <w:rsid w:val="001B3E37"/>
    <w:rsid w:val="001D49DF"/>
    <w:rsid w:val="00203473"/>
    <w:rsid w:val="00253030"/>
    <w:rsid w:val="00264803"/>
    <w:rsid w:val="002657ED"/>
    <w:rsid w:val="002730B1"/>
    <w:rsid w:val="002848BE"/>
    <w:rsid w:val="002A736F"/>
    <w:rsid w:val="002B08FA"/>
    <w:rsid w:val="002C69D1"/>
    <w:rsid w:val="002E108A"/>
    <w:rsid w:val="002E18D1"/>
    <w:rsid w:val="00314E66"/>
    <w:rsid w:val="0032564B"/>
    <w:rsid w:val="00354207"/>
    <w:rsid w:val="003670F9"/>
    <w:rsid w:val="00377CCA"/>
    <w:rsid w:val="003A4517"/>
    <w:rsid w:val="003C7903"/>
    <w:rsid w:val="003E53FC"/>
    <w:rsid w:val="003E5EC6"/>
    <w:rsid w:val="004051D9"/>
    <w:rsid w:val="00416CEF"/>
    <w:rsid w:val="00441AA3"/>
    <w:rsid w:val="0046240C"/>
    <w:rsid w:val="0046680F"/>
    <w:rsid w:val="004840BC"/>
    <w:rsid w:val="004A277A"/>
    <w:rsid w:val="004A6DDD"/>
    <w:rsid w:val="004C3665"/>
    <w:rsid w:val="004C3F6B"/>
    <w:rsid w:val="004E027C"/>
    <w:rsid w:val="004F45C9"/>
    <w:rsid w:val="004F51B6"/>
    <w:rsid w:val="005014A0"/>
    <w:rsid w:val="00506629"/>
    <w:rsid w:val="00506BBB"/>
    <w:rsid w:val="00515DA2"/>
    <w:rsid w:val="00515F5F"/>
    <w:rsid w:val="005B5397"/>
    <w:rsid w:val="005C1142"/>
    <w:rsid w:val="005C4638"/>
    <w:rsid w:val="005D66AA"/>
    <w:rsid w:val="006B1C97"/>
    <w:rsid w:val="006C5D3F"/>
    <w:rsid w:val="00712572"/>
    <w:rsid w:val="007517E0"/>
    <w:rsid w:val="00752F0F"/>
    <w:rsid w:val="007D2D02"/>
    <w:rsid w:val="007E0B86"/>
    <w:rsid w:val="00831800"/>
    <w:rsid w:val="008573F4"/>
    <w:rsid w:val="0087305D"/>
    <w:rsid w:val="008F7703"/>
    <w:rsid w:val="0090196F"/>
    <w:rsid w:val="00911277"/>
    <w:rsid w:val="0093730E"/>
    <w:rsid w:val="009402D0"/>
    <w:rsid w:val="0095504B"/>
    <w:rsid w:val="0097227A"/>
    <w:rsid w:val="0098207A"/>
    <w:rsid w:val="009A55FA"/>
    <w:rsid w:val="009B0C3C"/>
    <w:rsid w:val="009B5C63"/>
    <w:rsid w:val="009F6210"/>
    <w:rsid w:val="00A045B6"/>
    <w:rsid w:val="00A045BB"/>
    <w:rsid w:val="00A63755"/>
    <w:rsid w:val="00A6721C"/>
    <w:rsid w:val="00AD32FD"/>
    <w:rsid w:val="00AD7073"/>
    <w:rsid w:val="00B15B77"/>
    <w:rsid w:val="00B27B9D"/>
    <w:rsid w:val="00B970B4"/>
    <w:rsid w:val="00BB6CED"/>
    <w:rsid w:val="00BC3767"/>
    <w:rsid w:val="00BC495C"/>
    <w:rsid w:val="00C024AD"/>
    <w:rsid w:val="00C07532"/>
    <w:rsid w:val="00C13696"/>
    <w:rsid w:val="00C27654"/>
    <w:rsid w:val="00C627B6"/>
    <w:rsid w:val="00C842CA"/>
    <w:rsid w:val="00C9561D"/>
    <w:rsid w:val="00CC0130"/>
    <w:rsid w:val="00CE3FBC"/>
    <w:rsid w:val="00D02D05"/>
    <w:rsid w:val="00D439B6"/>
    <w:rsid w:val="00D55042"/>
    <w:rsid w:val="00D75CFF"/>
    <w:rsid w:val="00D91518"/>
    <w:rsid w:val="00DD08A6"/>
    <w:rsid w:val="00E46EEE"/>
    <w:rsid w:val="00E54EB2"/>
    <w:rsid w:val="00E62E1B"/>
    <w:rsid w:val="00EF657B"/>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31834"/>
  <w15:chartTrackingRefBased/>
  <w15:docId w15:val="{CCE5EFC9-2EBB-1748-9365-971E82A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42"/>
    <w:rPr>
      <w:rFonts w:eastAsiaTheme="minorEastAsia"/>
      <w:sz w:val="22"/>
    </w:rPr>
  </w:style>
  <w:style w:type="paragraph" w:styleId="Heading1">
    <w:name w:val="heading 1"/>
    <w:basedOn w:val="Normal"/>
    <w:next w:val="Normal"/>
    <w:link w:val="Heading1Char"/>
    <w:uiPriority w:val="9"/>
    <w:qFormat/>
    <w:rsid w:val="00D55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5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5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5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5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50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0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0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0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0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042"/>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D55042"/>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D55042"/>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55042"/>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55042"/>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55042"/>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D55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0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0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042"/>
    <w:rPr>
      <w:rFonts w:eastAsiaTheme="minorEastAsia"/>
      <w:i/>
      <w:iCs/>
      <w:color w:val="404040" w:themeColor="text1" w:themeTint="BF"/>
      <w:sz w:val="22"/>
    </w:rPr>
  </w:style>
  <w:style w:type="paragraph" w:styleId="ListParagraph">
    <w:name w:val="List Paragraph"/>
    <w:basedOn w:val="Normal"/>
    <w:uiPriority w:val="34"/>
    <w:qFormat/>
    <w:rsid w:val="00D55042"/>
    <w:pPr>
      <w:ind w:left="720"/>
      <w:contextualSpacing/>
    </w:pPr>
  </w:style>
  <w:style w:type="character" w:styleId="IntenseEmphasis">
    <w:name w:val="Intense Emphasis"/>
    <w:basedOn w:val="DefaultParagraphFont"/>
    <w:uiPriority w:val="21"/>
    <w:qFormat/>
    <w:rsid w:val="00D55042"/>
    <w:rPr>
      <w:i/>
      <w:iCs/>
      <w:color w:val="2F5496" w:themeColor="accent1" w:themeShade="BF"/>
    </w:rPr>
  </w:style>
  <w:style w:type="paragraph" w:styleId="IntenseQuote">
    <w:name w:val="Intense Quote"/>
    <w:basedOn w:val="Normal"/>
    <w:next w:val="Normal"/>
    <w:link w:val="IntenseQuoteChar"/>
    <w:uiPriority w:val="30"/>
    <w:qFormat/>
    <w:rsid w:val="00D55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5042"/>
    <w:rPr>
      <w:rFonts w:eastAsiaTheme="minorEastAsia"/>
      <w:i/>
      <w:iCs/>
      <w:color w:val="2F5496" w:themeColor="accent1" w:themeShade="BF"/>
      <w:sz w:val="22"/>
    </w:rPr>
  </w:style>
  <w:style w:type="character" w:styleId="IntenseReference">
    <w:name w:val="Intense Reference"/>
    <w:basedOn w:val="DefaultParagraphFont"/>
    <w:uiPriority w:val="32"/>
    <w:qFormat/>
    <w:rsid w:val="00D55042"/>
    <w:rPr>
      <w:b/>
      <w:bCs/>
      <w:smallCaps/>
      <w:color w:val="2F5496" w:themeColor="accent1" w:themeShade="BF"/>
      <w:spacing w:val="5"/>
    </w:rPr>
  </w:style>
  <w:style w:type="paragraph" w:styleId="NormalWeb">
    <w:name w:val="Normal (Web)"/>
    <w:basedOn w:val="Normal"/>
    <w:uiPriority w:val="99"/>
    <w:semiHidden/>
    <w:unhideWhenUsed/>
    <w:rsid w:val="00151DD7"/>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151DD7"/>
  </w:style>
  <w:style w:type="character" w:customStyle="1" w:styleId="apple-converted-space">
    <w:name w:val="apple-converted-space"/>
    <w:basedOn w:val="DefaultParagraphFont"/>
    <w:rsid w:val="0015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2025-05-15T13:49:00Z</cp:lastPrinted>
  <dcterms:created xsi:type="dcterms:W3CDTF">2025-05-16T13:41:00Z</dcterms:created>
  <dcterms:modified xsi:type="dcterms:W3CDTF">2025-05-16T13:41:00Z</dcterms:modified>
</cp:coreProperties>
</file>