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0256" w:rsidRPr="00676398" w:rsidRDefault="001B0256" w:rsidP="004F7DB1">
      <w:pPr>
        <w:spacing w:line="192" w:lineRule="auto"/>
        <w:jc w:val="center"/>
        <w:rPr>
          <w:rFonts w:ascii="Libian TC" w:eastAsia="Libian TC" w:hAnsi="Libian TC"/>
          <w:sz w:val="21"/>
          <w:szCs w:val="21"/>
          <w:u w:val="single"/>
        </w:rPr>
      </w:pPr>
      <w:r w:rsidRPr="00676398">
        <w:rPr>
          <w:rFonts w:ascii="Libian TC" w:eastAsia="Libian TC" w:hAnsi="Libian TC"/>
          <w:sz w:val="21"/>
          <w:szCs w:val="21"/>
          <w:u w:val="single"/>
        </w:rPr>
        <w:t>Sermon Notes</w:t>
      </w:r>
    </w:p>
    <w:p w:rsidR="001B0256" w:rsidRPr="00676398" w:rsidRDefault="001B0256" w:rsidP="001F6F89">
      <w:pPr>
        <w:spacing w:line="192" w:lineRule="auto"/>
        <w:jc w:val="center"/>
        <w:rPr>
          <w:rFonts w:ascii="Tw Cen MT" w:hAnsi="Tw Cen MT"/>
          <w:b/>
          <w:bCs/>
          <w:sz w:val="21"/>
          <w:szCs w:val="21"/>
        </w:rPr>
      </w:pPr>
      <w:r w:rsidRPr="00676398">
        <w:rPr>
          <w:rFonts w:ascii="Tw Cen MT" w:hAnsi="Tw Cen MT"/>
          <w:b/>
          <w:bCs/>
          <w:sz w:val="21"/>
          <w:szCs w:val="21"/>
        </w:rPr>
        <w:t>Grace Abounding</w:t>
      </w:r>
    </w:p>
    <w:p w:rsidR="001B0256" w:rsidRPr="00676398" w:rsidRDefault="001B0256" w:rsidP="001F6F89">
      <w:pPr>
        <w:spacing w:line="192" w:lineRule="auto"/>
        <w:jc w:val="center"/>
        <w:rPr>
          <w:rFonts w:ascii="Tw Cen MT" w:hAnsi="Tw Cen MT"/>
          <w:b/>
          <w:bCs/>
          <w:sz w:val="21"/>
          <w:szCs w:val="21"/>
        </w:rPr>
      </w:pPr>
      <w:r w:rsidRPr="00676398">
        <w:rPr>
          <w:rFonts w:ascii="Tw Cen MT" w:hAnsi="Tw Cen MT"/>
          <w:b/>
          <w:bCs/>
          <w:sz w:val="21"/>
          <w:szCs w:val="21"/>
        </w:rPr>
        <w:t>A Sermon Series through the Book of Galatians</w:t>
      </w:r>
    </w:p>
    <w:p w:rsidR="001B0256" w:rsidRPr="00676398" w:rsidRDefault="001B0256" w:rsidP="001F6F89">
      <w:pPr>
        <w:spacing w:line="192" w:lineRule="auto"/>
        <w:jc w:val="center"/>
        <w:rPr>
          <w:rFonts w:ascii="Libian TC" w:eastAsia="Libian TC" w:hAnsi="Libian TC"/>
          <w:b/>
          <w:bCs/>
          <w:sz w:val="21"/>
          <w:szCs w:val="21"/>
        </w:rPr>
      </w:pPr>
      <w:r w:rsidRPr="00676398">
        <w:rPr>
          <w:rFonts w:ascii="Libian TC" w:eastAsia="Libian TC" w:hAnsi="Libian TC"/>
          <w:b/>
          <w:bCs/>
          <w:sz w:val="21"/>
          <w:szCs w:val="21"/>
        </w:rPr>
        <w:t>“No Longer A Slave”</w:t>
      </w:r>
    </w:p>
    <w:p w:rsidR="001B0256" w:rsidRPr="00676398" w:rsidRDefault="001B0256" w:rsidP="001F6F89">
      <w:pPr>
        <w:spacing w:line="192" w:lineRule="auto"/>
        <w:jc w:val="center"/>
        <w:rPr>
          <w:rFonts w:ascii="Tw Cen MT" w:hAnsi="Tw Cen MT"/>
          <w:b/>
          <w:bCs/>
          <w:sz w:val="21"/>
          <w:szCs w:val="21"/>
        </w:rPr>
      </w:pPr>
      <w:r w:rsidRPr="00676398">
        <w:rPr>
          <w:rFonts w:ascii="Tw Cen MT" w:hAnsi="Tw Cen MT"/>
          <w:b/>
          <w:bCs/>
          <w:sz w:val="21"/>
          <w:szCs w:val="21"/>
        </w:rPr>
        <w:t>Galatians 3: 29 – 4:9</w:t>
      </w:r>
    </w:p>
    <w:p w:rsidR="001B0256" w:rsidRPr="00676398" w:rsidRDefault="001B0256" w:rsidP="001B0256">
      <w:pPr>
        <w:jc w:val="both"/>
        <w:rPr>
          <w:rFonts w:ascii="Tw Cen MT" w:hAnsi="Tw Cen MT"/>
          <w:b/>
          <w:bCs/>
          <w:sz w:val="21"/>
          <w:szCs w:val="21"/>
        </w:rPr>
      </w:pPr>
    </w:p>
    <w:p w:rsidR="001B0256" w:rsidRPr="00676398" w:rsidRDefault="001B0256" w:rsidP="001B0256">
      <w:pPr>
        <w:spacing w:line="192" w:lineRule="auto"/>
        <w:contextualSpacing/>
        <w:jc w:val="both"/>
        <w:rPr>
          <w:rFonts w:ascii="Tw Cen MT" w:hAnsi="Tw Cen MT" w:cstheme="minorHAnsi"/>
          <w:b/>
          <w:bCs/>
          <w:sz w:val="21"/>
          <w:szCs w:val="21"/>
        </w:rPr>
      </w:pPr>
      <w:r w:rsidRPr="001B0256">
        <w:rPr>
          <w:rFonts w:ascii="Tw Cen MT" w:hAnsi="Tw Cen MT" w:cstheme="minorHAnsi"/>
          <w:b/>
          <w:bCs/>
          <w:sz w:val="21"/>
          <w:szCs w:val="21"/>
        </w:rPr>
        <w:t>A</w:t>
      </w:r>
      <w:r w:rsidR="004F7DB1">
        <w:rPr>
          <w:rFonts w:ascii="Tw Cen MT" w:hAnsi="Tw Cen MT" w:cstheme="minorHAnsi"/>
          <w:b/>
          <w:bCs/>
          <w:sz w:val="21"/>
          <w:szCs w:val="21"/>
        </w:rPr>
        <w:t xml:space="preserve"> </w:t>
      </w:r>
      <w:r w:rsidRPr="001B0256">
        <w:rPr>
          <w:rFonts w:ascii="Tw Cen MT" w:hAnsi="Tw Cen MT" w:cstheme="minorHAnsi"/>
          <w:b/>
          <w:bCs/>
          <w:sz w:val="21"/>
          <w:szCs w:val="21"/>
        </w:rPr>
        <w:t xml:space="preserve">part from Christ our worship is misdirected and </w:t>
      </w:r>
      <w:r w:rsidRPr="00676398">
        <w:rPr>
          <w:rFonts w:ascii="Tw Cen MT" w:hAnsi="Tw Cen MT" w:cstheme="minorHAnsi"/>
          <w:b/>
          <w:bCs/>
          <w:sz w:val="21"/>
          <w:szCs w:val="21"/>
        </w:rPr>
        <w:t>_______________</w:t>
      </w:r>
      <w:proofErr w:type="gramStart"/>
      <w:r w:rsidRPr="00676398">
        <w:rPr>
          <w:rFonts w:ascii="Tw Cen MT" w:hAnsi="Tw Cen MT" w:cstheme="minorHAnsi"/>
          <w:b/>
          <w:bCs/>
          <w:sz w:val="21"/>
          <w:szCs w:val="21"/>
        </w:rPr>
        <w:t xml:space="preserve">_ </w:t>
      </w:r>
      <w:r w:rsidRPr="001B0256">
        <w:rPr>
          <w:rFonts w:ascii="Tw Cen MT" w:hAnsi="Tw Cen MT" w:cstheme="minorHAnsi"/>
          <w:b/>
          <w:bCs/>
          <w:sz w:val="21"/>
          <w:szCs w:val="21"/>
        </w:rPr>
        <w:t xml:space="preserve"> but</w:t>
      </w:r>
      <w:proofErr w:type="gramEnd"/>
      <w:r w:rsidRPr="00676398">
        <w:rPr>
          <w:rFonts w:ascii="Tw Cen MT" w:hAnsi="Tw Cen MT" w:cstheme="minorHAnsi"/>
          <w:b/>
          <w:bCs/>
          <w:sz w:val="21"/>
          <w:szCs w:val="21"/>
        </w:rPr>
        <w:t xml:space="preserve"> in the gospel, </w:t>
      </w:r>
      <w:r w:rsidRPr="001B0256">
        <w:rPr>
          <w:rFonts w:ascii="Tw Cen MT" w:hAnsi="Tw Cen MT" w:cstheme="minorHAnsi"/>
          <w:b/>
          <w:bCs/>
          <w:sz w:val="21"/>
          <w:szCs w:val="21"/>
        </w:rPr>
        <w:t>we are enabled to rightly direct our worship toward God</w:t>
      </w:r>
      <w:r w:rsidRPr="00676398">
        <w:rPr>
          <w:rFonts w:ascii="Tw Cen MT" w:hAnsi="Tw Cen MT" w:cstheme="minorHAnsi"/>
          <w:b/>
          <w:bCs/>
          <w:sz w:val="21"/>
          <w:szCs w:val="21"/>
        </w:rPr>
        <w:t>.</w:t>
      </w:r>
    </w:p>
    <w:p w:rsidR="001B0256" w:rsidRPr="00676398" w:rsidRDefault="001B0256" w:rsidP="001B0256">
      <w:pPr>
        <w:spacing w:line="192" w:lineRule="auto"/>
        <w:contextualSpacing/>
        <w:jc w:val="both"/>
        <w:rPr>
          <w:rFonts w:ascii="Tw Cen MT" w:hAnsi="Tw Cen MT" w:cstheme="minorHAnsi"/>
          <w:b/>
          <w:bCs/>
          <w:sz w:val="21"/>
          <w:szCs w:val="21"/>
        </w:rPr>
      </w:pPr>
    </w:p>
    <w:p w:rsidR="001B0256" w:rsidRPr="00676398" w:rsidRDefault="001B0256" w:rsidP="001B0256">
      <w:pPr>
        <w:spacing w:line="192" w:lineRule="auto"/>
        <w:contextualSpacing/>
        <w:jc w:val="both"/>
        <w:rPr>
          <w:rFonts w:ascii="Tw Cen MT" w:hAnsi="Tw Cen MT" w:cstheme="minorHAnsi"/>
          <w:b/>
          <w:bCs/>
          <w:sz w:val="21"/>
          <w:szCs w:val="21"/>
        </w:rPr>
      </w:pPr>
      <w:r w:rsidRPr="001B0256">
        <w:rPr>
          <w:rFonts w:ascii="Tw Cen MT" w:hAnsi="Tw Cen MT" w:cstheme="minorHAnsi"/>
          <w:b/>
          <w:bCs/>
          <w:sz w:val="21"/>
          <w:szCs w:val="21"/>
        </w:rPr>
        <w:t xml:space="preserve">Paul says that the reality for the Galatians – and for all people – before God sent Christ </w:t>
      </w:r>
      <w:r w:rsidRPr="00676398">
        <w:rPr>
          <w:rFonts w:ascii="Tw Cen MT" w:hAnsi="Tw Cen MT" w:cstheme="minorHAnsi"/>
          <w:b/>
          <w:bCs/>
          <w:sz w:val="21"/>
          <w:szCs w:val="21"/>
        </w:rPr>
        <w:t xml:space="preserve">and </w:t>
      </w:r>
      <w:r w:rsidRPr="001B0256">
        <w:rPr>
          <w:rFonts w:ascii="Tw Cen MT" w:hAnsi="Tw Cen MT" w:cstheme="minorHAnsi"/>
          <w:b/>
          <w:bCs/>
          <w:sz w:val="21"/>
          <w:szCs w:val="21"/>
        </w:rPr>
        <w:t xml:space="preserve">before the gospel </w:t>
      </w:r>
      <w:r w:rsidRPr="00676398">
        <w:rPr>
          <w:rFonts w:ascii="Tw Cen MT" w:hAnsi="Tw Cen MT" w:cstheme="minorHAnsi"/>
          <w:b/>
          <w:bCs/>
          <w:sz w:val="21"/>
          <w:szCs w:val="21"/>
        </w:rPr>
        <w:t>comes to us</w:t>
      </w:r>
      <w:r w:rsidRPr="001B0256">
        <w:rPr>
          <w:rFonts w:ascii="Tw Cen MT" w:hAnsi="Tw Cen MT" w:cstheme="minorHAnsi"/>
          <w:b/>
          <w:bCs/>
          <w:sz w:val="21"/>
          <w:szCs w:val="21"/>
        </w:rPr>
        <w:t xml:space="preserve"> personally</w:t>
      </w:r>
      <w:r w:rsidRPr="00676398">
        <w:rPr>
          <w:rFonts w:ascii="Tw Cen MT" w:hAnsi="Tw Cen MT" w:cstheme="minorHAnsi"/>
          <w:b/>
          <w:bCs/>
          <w:sz w:val="21"/>
          <w:szCs w:val="21"/>
        </w:rPr>
        <w:t xml:space="preserve">, is _______________ to the world. </w:t>
      </w:r>
    </w:p>
    <w:p w:rsidR="001B0256" w:rsidRPr="00676398" w:rsidRDefault="001B0256" w:rsidP="001B0256">
      <w:pPr>
        <w:spacing w:line="192" w:lineRule="auto"/>
        <w:contextualSpacing/>
        <w:jc w:val="both"/>
        <w:rPr>
          <w:rFonts w:ascii="Tw Cen MT" w:hAnsi="Tw Cen MT" w:cstheme="minorHAnsi"/>
          <w:b/>
          <w:bCs/>
          <w:sz w:val="21"/>
          <w:szCs w:val="21"/>
        </w:rPr>
      </w:pPr>
    </w:p>
    <w:p w:rsidR="001B0256" w:rsidRPr="00676398" w:rsidRDefault="001B0256" w:rsidP="001B0256">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The Bible teaches that all people are in one of two categories: we are either slaves to _______________ or s</w:t>
      </w:r>
      <w:r w:rsidR="00500CB4">
        <w:rPr>
          <w:rFonts w:ascii="Tw Cen MT" w:hAnsi="Tw Cen MT" w:cstheme="minorHAnsi"/>
          <w:b/>
          <w:bCs/>
          <w:sz w:val="21"/>
          <w:szCs w:val="21"/>
        </w:rPr>
        <w:t>laves</w:t>
      </w:r>
      <w:r w:rsidRPr="00676398">
        <w:rPr>
          <w:rFonts w:ascii="Tw Cen MT" w:hAnsi="Tw Cen MT" w:cstheme="minorHAnsi"/>
          <w:b/>
          <w:bCs/>
          <w:sz w:val="21"/>
          <w:szCs w:val="21"/>
        </w:rPr>
        <w:t xml:space="preserve"> to righteousness through faith and repentance in Chris</w:t>
      </w:r>
      <w:r w:rsidR="00500CB4">
        <w:rPr>
          <w:rFonts w:ascii="Tw Cen MT" w:hAnsi="Tw Cen MT" w:cstheme="minorHAnsi"/>
          <w:b/>
          <w:bCs/>
          <w:sz w:val="21"/>
          <w:szCs w:val="21"/>
        </w:rPr>
        <w:t>t</w:t>
      </w:r>
      <w:r w:rsidRPr="00676398">
        <w:rPr>
          <w:rFonts w:ascii="Tw Cen MT" w:hAnsi="Tw Cen MT" w:cstheme="minorHAnsi"/>
          <w:b/>
          <w:bCs/>
          <w:sz w:val="21"/>
          <w:szCs w:val="21"/>
        </w:rPr>
        <w:t xml:space="preserve"> (Romans 6</w:t>
      </w:r>
      <w:r w:rsidR="001F6F89" w:rsidRPr="00676398">
        <w:rPr>
          <w:rFonts w:ascii="Tw Cen MT" w:hAnsi="Tw Cen MT" w:cstheme="minorHAnsi"/>
          <w:b/>
          <w:bCs/>
          <w:sz w:val="21"/>
          <w:szCs w:val="21"/>
        </w:rPr>
        <w:t>; John 8:34).</w:t>
      </w:r>
    </w:p>
    <w:p w:rsidR="001F6F89" w:rsidRPr="00676398" w:rsidRDefault="001F6F89" w:rsidP="001B0256">
      <w:pPr>
        <w:spacing w:line="192" w:lineRule="auto"/>
        <w:contextualSpacing/>
        <w:jc w:val="both"/>
        <w:rPr>
          <w:rFonts w:ascii="Tw Cen MT" w:hAnsi="Tw Cen MT" w:cstheme="minorHAnsi"/>
          <w:b/>
          <w:bCs/>
          <w:sz w:val="21"/>
          <w:szCs w:val="21"/>
        </w:rPr>
      </w:pPr>
    </w:p>
    <w:p w:rsidR="001B0256" w:rsidRPr="00676398" w:rsidRDefault="001F6F89" w:rsidP="001B0256">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 xml:space="preserve">When the Bible uses the word enslaved, it means to communicate that we give ourselves to something aiming our life’s energy, heart’s ________________, and minds attention toward it. </w:t>
      </w:r>
    </w:p>
    <w:p w:rsidR="001F6F89" w:rsidRPr="00676398" w:rsidRDefault="001F6F89" w:rsidP="001B0256">
      <w:pPr>
        <w:spacing w:line="192" w:lineRule="auto"/>
        <w:contextualSpacing/>
        <w:jc w:val="both"/>
        <w:rPr>
          <w:rFonts w:ascii="Tw Cen MT" w:hAnsi="Tw Cen MT" w:cstheme="minorHAnsi"/>
          <w:b/>
          <w:bCs/>
          <w:sz w:val="21"/>
          <w:szCs w:val="21"/>
        </w:rPr>
      </w:pPr>
    </w:p>
    <w:p w:rsidR="001F6F89" w:rsidRPr="00676398" w:rsidRDefault="001F6F89" w:rsidP="001F6F89">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W</w:t>
      </w:r>
      <w:r w:rsidRPr="001F6F89">
        <w:rPr>
          <w:rFonts w:ascii="Tw Cen MT" w:hAnsi="Tw Cen MT" w:cstheme="minorHAnsi"/>
          <w:b/>
          <w:bCs/>
          <w:sz w:val="21"/>
          <w:szCs w:val="21"/>
        </w:rPr>
        <w:t>e all naturally worship something</w:t>
      </w:r>
      <w:r w:rsidRPr="00676398">
        <w:rPr>
          <w:rFonts w:ascii="Tw Cen MT" w:hAnsi="Tw Cen MT" w:cstheme="minorHAnsi"/>
          <w:b/>
          <w:bCs/>
          <w:sz w:val="21"/>
          <w:szCs w:val="21"/>
        </w:rPr>
        <w:t xml:space="preserve">, </w:t>
      </w:r>
      <w:r w:rsidRPr="001F6F89">
        <w:rPr>
          <w:rFonts w:ascii="Tw Cen MT" w:hAnsi="Tw Cen MT" w:cstheme="minorHAnsi"/>
          <w:b/>
          <w:bCs/>
          <w:sz w:val="21"/>
          <w:szCs w:val="21"/>
        </w:rPr>
        <w:t xml:space="preserve">no one is </w:t>
      </w:r>
      <w:r w:rsidRPr="00676398">
        <w:rPr>
          <w:rFonts w:ascii="Tw Cen MT" w:hAnsi="Tw Cen MT" w:cstheme="minorHAnsi"/>
          <w:b/>
          <w:bCs/>
          <w:sz w:val="21"/>
          <w:szCs w:val="21"/>
        </w:rPr>
        <w:t>_______________.</w:t>
      </w:r>
    </w:p>
    <w:p w:rsidR="001F6F89" w:rsidRPr="00676398" w:rsidRDefault="001F6F89" w:rsidP="001F6F89">
      <w:pPr>
        <w:spacing w:line="192" w:lineRule="auto"/>
        <w:contextualSpacing/>
        <w:jc w:val="both"/>
        <w:rPr>
          <w:rFonts w:ascii="Tw Cen MT" w:hAnsi="Tw Cen MT" w:cstheme="minorHAnsi"/>
          <w:b/>
          <w:bCs/>
          <w:sz w:val="21"/>
          <w:szCs w:val="21"/>
        </w:rPr>
      </w:pPr>
    </w:p>
    <w:p w:rsidR="001F6F89" w:rsidRPr="00676398" w:rsidRDefault="001F6F89" w:rsidP="001F6F89">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 xml:space="preserve">Every human heart is a _________________ heart. Everyone all the time is putting something on the throne of </w:t>
      </w:r>
      <w:r w:rsidR="00500CB4">
        <w:rPr>
          <w:rFonts w:ascii="Tw Cen MT" w:hAnsi="Tw Cen MT" w:cstheme="minorHAnsi"/>
          <w:b/>
          <w:bCs/>
          <w:sz w:val="21"/>
          <w:szCs w:val="21"/>
        </w:rPr>
        <w:t xml:space="preserve">their </w:t>
      </w:r>
      <w:r w:rsidRPr="00676398">
        <w:rPr>
          <w:rFonts w:ascii="Tw Cen MT" w:hAnsi="Tw Cen MT" w:cstheme="minorHAnsi"/>
          <w:b/>
          <w:bCs/>
          <w:sz w:val="21"/>
          <w:szCs w:val="21"/>
        </w:rPr>
        <w:t xml:space="preserve">heart, and that thing that the heart is aimed toward is the thing to which we are enslaved. </w:t>
      </w:r>
    </w:p>
    <w:p w:rsidR="001F6F89" w:rsidRPr="00676398" w:rsidRDefault="001F6F89" w:rsidP="001F6F89">
      <w:pPr>
        <w:spacing w:line="192" w:lineRule="auto"/>
        <w:contextualSpacing/>
        <w:jc w:val="both"/>
        <w:rPr>
          <w:rFonts w:ascii="Tw Cen MT" w:hAnsi="Tw Cen MT" w:cstheme="minorHAnsi"/>
          <w:b/>
          <w:bCs/>
          <w:sz w:val="21"/>
          <w:szCs w:val="21"/>
        </w:rPr>
      </w:pPr>
    </w:p>
    <w:p w:rsidR="001F6F89" w:rsidRPr="00676398" w:rsidRDefault="001F6F89" w:rsidP="001F6F89">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 xml:space="preserve">The </w:t>
      </w:r>
      <w:r w:rsidRPr="001F6F89">
        <w:rPr>
          <w:rFonts w:ascii="Tw Cen MT" w:hAnsi="Tw Cen MT" w:cstheme="minorHAnsi"/>
          <w:b/>
          <w:bCs/>
          <w:sz w:val="21"/>
          <w:szCs w:val="21"/>
        </w:rPr>
        <w:t>phrase “</w:t>
      </w:r>
      <w:r w:rsidR="00DA2F5D" w:rsidRPr="00676398">
        <w:rPr>
          <w:rFonts w:ascii="Tw Cen MT" w:hAnsi="Tw Cen MT" w:cstheme="minorHAnsi"/>
          <w:b/>
          <w:bCs/>
          <w:sz w:val="21"/>
          <w:szCs w:val="21"/>
        </w:rPr>
        <w:t>_______________</w:t>
      </w:r>
      <w:r w:rsidRPr="001F6F89">
        <w:rPr>
          <w:rFonts w:ascii="Tw Cen MT" w:hAnsi="Tw Cen MT" w:cstheme="minorHAnsi"/>
          <w:b/>
          <w:bCs/>
          <w:sz w:val="21"/>
          <w:szCs w:val="21"/>
        </w:rPr>
        <w:t xml:space="preserve"> </w:t>
      </w:r>
      <w:r w:rsidR="00DA2F5D" w:rsidRPr="00676398">
        <w:rPr>
          <w:rFonts w:ascii="Tw Cen MT" w:hAnsi="Tw Cen MT" w:cstheme="minorHAnsi"/>
          <w:b/>
          <w:bCs/>
          <w:sz w:val="21"/>
          <w:szCs w:val="21"/>
        </w:rPr>
        <w:t>_______________</w:t>
      </w:r>
      <w:r w:rsidRPr="001F6F89">
        <w:rPr>
          <w:rFonts w:ascii="Tw Cen MT" w:hAnsi="Tw Cen MT" w:cstheme="minorHAnsi"/>
          <w:b/>
          <w:bCs/>
          <w:sz w:val="21"/>
          <w:szCs w:val="21"/>
        </w:rPr>
        <w:t xml:space="preserve"> of the world”</w:t>
      </w:r>
      <w:r w:rsidRPr="00676398">
        <w:rPr>
          <w:rFonts w:ascii="Tw Cen MT" w:hAnsi="Tw Cen MT" w:cstheme="minorHAnsi"/>
          <w:b/>
          <w:bCs/>
          <w:sz w:val="21"/>
          <w:szCs w:val="21"/>
        </w:rPr>
        <w:t xml:space="preserve"> in verse 3</w:t>
      </w:r>
      <w:r w:rsidRPr="001F6F89">
        <w:rPr>
          <w:rFonts w:ascii="Tw Cen MT" w:hAnsi="Tw Cen MT" w:cstheme="minorHAnsi"/>
          <w:b/>
          <w:bCs/>
          <w:sz w:val="21"/>
          <w:szCs w:val="21"/>
        </w:rPr>
        <w:t xml:space="preserve"> is a way to say the basic fundamentals</w:t>
      </w:r>
      <w:r w:rsidRPr="00676398">
        <w:rPr>
          <w:rFonts w:ascii="Tw Cen MT" w:hAnsi="Tw Cen MT" w:cstheme="minorHAnsi"/>
          <w:b/>
          <w:bCs/>
          <w:sz w:val="21"/>
          <w:szCs w:val="21"/>
        </w:rPr>
        <w:t xml:space="preserve"> or the</w:t>
      </w:r>
      <w:r w:rsidRPr="001F6F89">
        <w:rPr>
          <w:rFonts w:ascii="Tw Cen MT" w:hAnsi="Tw Cen MT" w:cstheme="minorHAnsi"/>
          <w:b/>
          <w:bCs/>
          <w:sz w:val="21"/>
          <w:szCs w:val="21"/>
        </w:rPr>
        <w:t xml:space="preserve"> “</w:t>
      </w:r>
      <w:proofErr w:type="gramStart"/>
      <w:r w:rsidRPr="001F6F89">
        <w:rPr>
          <w:rFonts w:ascii="Tw Cen MT" w:hAnsi="Tw Cen MT" w:cstheme="minorHAnsi"/>
          <w:b/>
          <w:bCs/>
          <w:sz w:val="21"/>
          <w:szCs w:val="21"/>
        </w:rPr>
        <w:t>ABC’s</w:t>
      </w:r>
      <w:proofErr w:type="gramEnd"/>
      <w:r w:rsidRPr="001F6F89">
        <w:rPr>
          <w:rFonts w:ascii="Tw Cen MT" w:hAnsi="Tw Cen MT" w:cstheme="minorHAnsi"/>
          <w:b/>
          <w:bCs/>
          <w:sz w:val="21"/>
          <w:szCs w:val="21"/>
        </w:rPr>
        <w:t>” of life</w:t>
      </w:r>
      <w:r w:rsidR="00DA2F5D" w:rsidRPr="00676398">
        <w:rPr>
          <w:rFonts w:ascii="Tw Cen MT" w:hAnsi="Tw Cen MT" w:cstheme="minorHAnsi"/>
          <w:b/>
          <w:bCs/>
          <w:sz w:val="21"/>
          <w:szCs w:val="21"/>
        </w:rPr>
        <w:t xml:space="preserve">, </w:t>
      </w:r>
      <w:r w:rsidR="00DA2F5D" w:rsidRPr="001F6F89">
        <w:rPr>
          <w:rFonts w:ascii="Tw Cen MT" w:hAnsi="Tw Cen MT" w:cstheme="minorHAnsi"/>
          <w:b/>
          <w:bCs/>
          <w:sz w:val="21"/>
          <w:szCs w:val="21"/>
        </w:rPr>
        <w:t xml:space="preserve">the </w:t>
      </w:r>
      <w:r w:rsidR="00DA2F5D" w:rsidRPr="00676398">
        <w:rPr>
          <w:rFonts w:ascii="Tw Cen MT" w:hAnsi="Tw Cen MT" w:cstheme="minorHAnsi"/>
          <w:b/>
          <w:bCs/>
          <w:sz w:val="21"/>
          <w:szCs w:val="21"/>
        </w:rPr>
        <w:t>common</w:t>
      </w:r>
      <w:r w:rsidR="00DA2F5D" w:rsidRPr="001F6F89">
        <w:rPr>
          <w:rFonts w:ascii="Tw Cen MT" w:hAnsi="Tw Cen MT" w:cstheme="minorHAnsi"/>
          <w:b/>
          <w:bCs/>
          <w:sz w:val="21"/>
          <w:szCs w:val="21"/>
        </w:rPr>
        <w:t xml:space="preserve"> rules</w:t>
      </w:r>
      <w:r w:rsidR="00DA2F5D" w:rsidRPr="00676398">
        <w:rPr>
          <w:rFonts w:ascii="Tw Cen MT" w:hAnsi="Tw Cen MT" w:cstheme="minorHAnsi"/>
          <w:b/>
          <w:bCs/>
          <w:sz w:val="21"/>
          <w:szCs w:val="21"/>
        </w:rPr>
        <w:t xml:space="preserve">, beliefs, and patterns </w:t>
      </w:r>
      <w:r w:rsidR="00DA2F5D" w:rsidRPr="001F6F89">
        <w:rPr>
          <w:rFonts w:ascii="Tw Cen MT" w:hAnsi="Tw Cen MT" w:cstheme="minorHAnsi"/>
          <w:b/>
          <w:bCs/>
          <w:sz w:val="21"/>
          <w:szCs w:val="21"/>
        </w:rPr>
        <w:t>of the world systems</w:t>
      </w:r>
      <w:r w:rsidR="00DA2F5D" w:rsidRPr="00676398">
        <w:rPr>
          <w:rFonts w:ascii="Tw Cen MT" w:hAnsi="Tw Cen MT" w:cstheme="minorHAnsi"/>
          <w:b/>
          <w:bCs/>
          <w:sz w:val="21"/>
          <w:szCs w:val="21"/>
        </w:rPr>
        <w:t xml:space="preserve">; the </w:t>
      </w:r>
      <w:r w:rsidRPr="001F6F89">
        <w:rPr>
          <w:rFonts w:ascii="Tw Cen MT" w:hAnsi="Tw Cen MT" w:cstheme="minorHAnsi"/>
          <w:b/>
          <w:bCs/>
          <w:sz w:val="21"/>
          <w:szCs w:val="21"/>
        </w:rPr>
        <w:t xml:space="preserve">normal </w:t>
      </w:r>
      <w:r w:rsidR="00DA2F5D" w:rsidRPr="00676398">
        <w:rPr>
          <w:rFonts w:ascii="Tw Cen MT" w:hAnsi="Tw Cen MT" w:cstheme="minorHAnsi"/>
          <w:b/>
          <w:bCs/>
          <w:sz w:val="21"/>
          <w:szCs w:val="21"/>
        </w:rPr>
        <w:t>“</w:t>
      </w:r>
      <w:r w:rsidRPr="001F6F89">
        <w:rPr>
          <w:rFonts w:ascii="Tw Cen MT" w:hAnsi="Tw Cen MT" w:cstheme="minorHAnsi"/>
          <w:b/>
          <w:bCs/>
          <w:sz w:val="21"/>
          <w:szCs w:val="21"/>
        </w:rPr>
        <w:t>everyday</w:t>
      </w:r>
      <w:r w:rsidR="00DA2F5D" w:rsidRPr="00676398">
        <w:rPr>
          <w:rFonts w:ascii="Tw Cen MT" w:hAnsi="Tw Cen MT" w:cstheme="minorHAnsi"/>
          <w:b/>
          <w:bCs/>
          <w:sz w:val="21"/>
          <w:szCs w:val="21"/>
        </w:rPr>
        <w:t>”</w:t>
      </w:r>
      <w:r w:rsidRPr="001F6F89">
        <w:rPr>
          <w:rFonts w:ascii="Tw Cen MT" w:hAnsi="Tw Cen MT" w:cstheme="minorHAnsi"/>
          <w:b/>
          <w:bCs/>
          <w:sz w:val="21"/>
          <w:szCs w:val="21"/>
        </w:rPr>
        <w:t xml:space="preserve"> things</w:t>
      </w:r>
      <w:r w:rsidR="00DA2F5D" w:rsidRPr="00676398">
        <w:rPr>
          <w:rFonts w:ascii="Tw Cen MT" w:hAnsi="Tw Cen MT" w:cstheme="minorHAnsi"/>
          <w:b/>
          <w:bCs/>
          <w:sz w:val="21"/>
          <w:szCs w:val="21"/>
        </w:rPr>
        <w:t xml:space="preserve">: </w:t>
      </w:r>
      <w:r w:rsidRPr="001F6F89">
        <w:rPr>
          <w:rFonts w:ascii="Tw Cen MT" w:hAnsi="Tw Cen MT" w:cstheme="minorHAnsi"/>
          <w:b/>
          <w:bCs/>
          <w:sz w:val="21"/>
          <w:szCs w:val="21"/>
        </w:rPr>
        <w:t>jobs</w:t>
      </w:r>
      <w:r w:rsidR="00DA2F5D" w:rsidRPr="00676398">
        <w:rPr>
          <w:rFonts w:ascii="Tw Cen MT" w:hAnsi="Tw Cen MT" w:cstheme="minorHAnsi"/>
          <w:b/>
          <w:bCs/>
          <w:sz w:val="21"/>
          <w:szCs w:val="21"/>
        </w:rPr>
        <w:t xml:space="preserve">, </w:t>
      </w:r>
      <w:r w:rsidRPr="001F6F89">
        <w:rPr>
          <w:rFonts w:ascii="Tw Cen MT" w:hAnsi="Tw Cen MT" w:cstheme="minorHAnsi"/>
          <w:b/>
          <w:bCs/>
          <w:sz w:val="21"/>
          <w:szCs w:val="21"/>
        </w:rPr>
        <w:t>money</w:t>
      </w:r>
      <w:r w:rsidR="00DA2F5D" w:rsidRPr="00676398">
        <w:rPr>
          <w:rFonts w:ascii="Tw Cen MT" w:hAnsi="Tw Cen MT" w:cstheme="minorHAnsi"/>
          <w:b/>
          <w:bCs/>
          <w:sz w:val="21"/>
          <w:szCs w:val="21"/>
        </w:rPr>
        <w:t xml:space="preserve">, </w:t>
      </w:r>
      <w:r w:rsidRPr="001F6F89">
        <w:rPr>
          <w:rFonts w:ascii="Tw Cen MT" w:hAnsi="Tw Cen MT" w:cstheme="minorHAnsi"/>
          <w:b/>
          <w:bCs/>
          <w:sz w:val="21"/>
          <w:szCs w:val="21"/>
        </w:rPr>
        <w:t>family</w:t>
      </w:r>
      <w:r w:rsidR="00DA2F5D" w:rsidRPr="00676398">
        <w:rPr>
          <w:rFonts w:ascii="Tw Cen MT" w:hAnsi="Tw Cen MT" w:cstheme="minorHAnsi"/>
          <w:b/>
          <w:bCs/>
          <w:sz w:val="21"/>
          <w:szCs w:val="21"/>
        </w:rPr>
        <w:t xml:space="preserve">, </w:t>
      </w:r>
      <w:r w:rsidRPr="001F6F89">
        <w:rPr>
          <w:rFonts w:ascii="Tw Cen MT" w:hAnsi="Tw Cen MT" w:cstheme="minorHAnsi"/>
          <w:b/>
          <w:bCs/>
          <w:sz w:val="21"/>
          <w:szCs w:val="21"/>
        </w:rPr>
        <w:t>possessions</w:t>
      </w:r>
      <w:r w:rsidR="00DA2F5D" w:rsidRPr="00676398">
        <w:rPr>
          <w:rFonts w:ascii="Tw Cen MT" w:hAnsi="Tw Cen MT" w:cstheme="minorHAnsi"/>
          <w:b/>
          <w:bCs/>
          <w:sz w:val="21"/>
          <w:szCs w:val="21"/>
        </w:rPr>
        <w:t xml:space="preserve">, </w:t>
      </w:r>
      <w:r w:rsidRPr="001F6F89">
        <w:rPr>
          <w:rFonts w:ascii="Tw Cen MT" w:hAnsi="Tw Cen MT" w:cstheme="minorHAnsi"/>
          <w:b/>
          <w:bCs/>
          <w:sz w:val="21"/>
          <w:szCs w:val="21"/>
        </w:rPr>
        <w:t>authority</w:t>
      </w:r>
      <w:r w:rsidR="00DA2F5D" w:rsidRPr="00676398">
        <w:rPr>
          <w:rFonts w:ascii="Tw Cen MT" w:hAnsi="Tw Cen MT" w:cstheme="minorHAnsi"/>
          <w:b/>
          <w:bCs/>
          <w:sz w:val="21"/>
          <w:szCs w:val="21"/>
        </w:rPr>
        <w:t>, comfort, reputation, praise, etc.</w:t>
      </w:r>
      <w:r w:rsidRPr="001F6F89">
        <w:rPr>
          <w:rFonts w:ascii="Tw Cen MT" w:hAnsi="Tw Cen MT" w:cstheme="minorHAnsi"/>
          <w:b/>
          <w:bCs/>
          <w:sz w:val="21"/>
          <w:szCs w:val="21"/>
        </w:rPr>
        <w:t xml:space="preserve"> </w:t>
      </w:r>
    </w:p>
    <w:p w:rsidR="00DA2F5D" w:rsidRPr="00676398" w:rsidRDefault="00DA2F5D" w:rsidP="001F6F89">
      <w:pPr>
        <w:spacing w:line="192" w:lineRule="auto"/>
        <w:contextualSpacing/>
        <w:jc w:val="both"/>
        <w:rPr>
          <w:rFonts w:ascii="Tw Cen MT" w:hAnsi="Tw Cen MT" w:cstheme="minorHAnsi"/>
          <w:b/>
          <w:bCs/>
          <w:sz w:val="21"/>
          <w:szCs w:val="21"/>
        </w:rPr>
      </w:pPr>
    </w:p>
    <w:p w:rsidR="00350D05" w:rsidRPr="00676398" w:rsidRDefault="00DA2F5D" w:rsidP="00DA2F5D">
      <w:pPr>
        <w:spacing w:line="192" w:lineRule="auto"/>
        <w:contextualSpacing/>
        <w:jc w:val="both"/>
        <w:rPr>
          <w:rFonts w:ascii="Tw Cen MT" w:hAnsi="Tw Cen MT" w:cstheme="minorHAnsi"/>
          <w:b/>
          <w:bCs/>
          <w:sz w:val="21"/>
          <w:szCs w:val="21"/>
        </w:rPr>
      </w:pPr>
      <w:r w:rsidRPr="00DA2F5D">
        <w:rPr>
          <w:rFonts w:ascii="Tw Cen MT" w:hAnsi="Tw Cen MT" w:cstheme="minorHAnsi"/>
          <w:b/>
          <w:bCs/>
          <w:sz w:val="21"/>
          <w:szCs w:val="21"/>
        </w:rPr>
        <w:t xml:space="preserve">A heart that is wired for worship </w:t>
      </w:r>
      <w:r w:rsidRPr="00676398">
        <w:rPr>
          <w:rFonts w:ascii="Tw Cen MT" w:hAnsi="Tw Cen MT" w:cstheme="minorHAnsi"/>
          <w:b/>
          <w:bCs/>
          <w:sz w:val="21"/>
          <w:szCs w:val="21"/>
        </w:rPr>
        <w:t>so easily</w:t>
      </w:r>
      <w:r w:rsidRPr="00DA2F5D">
        <w:rPr>
          <w:rFonts w:ascii="Tw Cen MT" w:hAnsi="Tw Cen MT" w:cstheme="minorHAnsi"/>
          <w:b/>
          <w:bCs/>
          <w:sz w:val="21"/>
          <w:szCs w:val="21"/>
        </w:rPr>
        <w:t xml:space="preserve"> takes the things of the </w:t>
      </w:r>
      <w:r w:rsidRPr="00676398">
        <w:rPr>
          <w:rFonts w:ascii="Tw Cen MT" w:hAnsi="Tw Cen MT" w:cstheme="minorHAnsi"/>
          <w:b/>
          <w:bCs/>
          <w:sz w:val="21"/>
          <w:szCs w:val="21"/>
        </w:rPr>
        <w:t xml:space="preserve">principles of the </w:t>
      </w:r>
      <w:r w:rsidRPr="00DA2F5D">
        <w:rPr>
          <w:rFonts w:ascii="Tw Cen MT" w:hAnsi="Tw Cen MT" w:cstheme="minorHAnsi"/>
          <w:b/>
          <w:bCs/>
          <w:sz w:val="21"/>
          <w:szCs w:val="21"/>
        </w:rPr>
        <w:t xml:space="preserve">world and wrongly aims </w:t>
      </w:r>
      <w:r w:rsidR="00350D05" w:rsidRPr="00676398">
        <w:rPr>
          <w:rFonts w:ascii="Tw Cen MT" w:hAnsi="Tw Cen MT" w:cstheme="minorHAnsi"/>
          <w:b/>
          <w:bCs/>
          <w:sz w:val="21"/>
          <w:szCs w:val="21"/>
        </w:rPr>
        <w:t>its _______________ toward them.</w:t>
      </w:r>
    </w:p>
    <w:p w:rsidR="00350D05" w:rsidRPr="00676398" w:rsidRDefault="00350D05" w:rsidP="00DA2F5D">
      <w:pPr>
        <w:spacing w:line="192" w:lineRule="auto"/>
        <w:contextualSpacing/>
        <w:jc w:val="both"/>
        <w:rPr>
          <w:rFonts w:ascii="Tw Cen MT" w:hAnsi="Tw Cen MT" w:cstheme="minorHAnsi"/>
          <w:b/>
          <w:bCs/>
          <w:sz w:val="21"/>
          <w:szCs w:val="21"/>
        </w:rPr>
      </w:pPr>
    </w:p>
    <w:p w:rsidR="00350D05" w:rsidRPr="00676398" w:rsidRDefault="00350D05" w:rsidP="00350D05">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The _______________ of our heart: those things that we give our life’s energy, heart’s affections, and minds attention to become our “gods”</w:t>
      </w:r>
      <w:r w:rsidR="00500CB4">
        <w:rPr>
          <w:rFonts w:ascii="Tw Cen MT" w:hAnsi="Tw Cen MT" w:cstheme="minorHAnsi"/>
          <w:b/>
          <w:bCs/>
          <w:sz w:val="21"/>
          <w:szCs w:val="21"/>
        </w:rPr>
        <w:t>.</w:t>
      </w:r>
    </w:p>
    <w:p w:rsidR="00DA2F5D" w:rsidRPr="00DA2F5D" w:rsidRDefault="00DA2F5D" w:rsidP="00DA2F5D">
      <w:pPr>
        <w:spacing w:line="192" w:lineRule="auto"/>
        <w:contextualSpacing/>
        <w:jc w:val="both"/>
        <w:rPr>
          <w:rFonts w:ascii="Tw Cen MT" w:hAnsi="Tw Cen MT" w:cstheme="minorHAnsi"/>
          <w:b/>
          <w:bCs/>
          <w:sz w:val="21"/>
          <w:szCs w:val="21"/>
        </w:rPr>
      </w:pPr>
    </w:p>
    <w:p w:rsidR="00350D05" w:rsidRPr="00676398" w:rsidRDefault="00350D05" w:rsidP="00350D05">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W</w:t>
      </w:r>
      <w:r w:rsidRPr="00350D05">
        <w:rPr>
          <w:rFonts w:ascii="Tw Cen MT" w:hAnsi="Tw Cen MT" w:cstheme="minorHAnsi"/>
          <w:b/>
          <w:bCs/>
          <w:sz w:val="21"/>
          <w:szCs w:val="21"/>
        </w:rPr>
        <w:t xml:space="preserve">hy do I do what I do? We do what we do because we want what we </w:t>
      </w:r>
      <w:r w:rsidRPr="00676398">
        <w:rPr>
          <w:rFonts w:ascii="Tw Cen MT" w:hAnsi="Tw Cen MT" w:cstheme="minorHAnsi"/>
          <w:b/>
          <w:bCs/>
          <w:sz w:val="21"/>
          <w:szCs w:val="21"/>
        </w:rPr>
        <w:t>_________________.</w:t>
      </w:r>
    </w:p>
    <w:p w:rsidR="00DA2F5D" w:rsidRPr="00676398" w:rsidRDefault="00DA2F5D" w:rsidP="001F6F89">
      <w:pPr>
        <w:spacing w:line="192" w:lineRule="auto"/>
        <w:contextualSpacing/>
        <w:jc w:val="both"/>
        <w:rPr>
          <w:rFonts w:ascii="Tw Cen MT" w:hAnsi="Tw Cen MT" w:cstheme="minorHAnsi"/>
          <w:b/>
          <w:bCs/>
          <w:sz w:val="21"/>
          <w:szCs w:val="21"/>
        </w:rPr>
      </w:pPr>
    </w:p>
    <w:p w:rsidR="00336604" w:rsidRPr="00336604" w:rsidRDefault="00336604" w:rsidP="00336604">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W</w:t>
      </w:r>
      <w:r w:rsidRPr="00336604">
        <w:rPr>
          <w:rFonts w:ascii="Tw Cen MT" w:hAnsi="Tw Cen MT" w:cstheme="minorHAnsi"/>
          <w:b/>
          <w:bCs/>
          <w:sz w:val="21"/>
          <w:szCs w:val="21"/>
        </w:rPr>
        <w:t xml:space="preserve">hen Christ came to the earth and when Christ comes </w:t>
      </w:r>
      <w:r w:rsidRPr="00676398">
        <w:rPr>
          <w:rFonts w:ascii="Tw Cen MT" w:hAnsi="Tw Cen MT" w:cstheme="minorHAnsi"/>
          <w:b/>
          <w:bCs/>
          <w:sz w:val="21"/>
          <w:szCs w:val="21"/>
        </w:rPr>
        <w:t>in</w:t>
      </w:r>
      <w:r w:rsidRPr="00336604">
        <w:rPr>
          <w:rFonts w:ascii="Tw Cen MT" w:hAnsi="Tw Cen MT" w:cstheme="minorHAnsi"/>
          <w:b/>
          <w:bCs/>
          <w:sz w:val="21"/>
          <w:szCs w:val="21"/>
        </w:rPr>
        <w:t>to the believer</w:t>
      </w:r>
      <w:r w:rsidRPr="00676398">
        <w:rPr>
          <w:rFonts w:ascii="Tw Cen MT" w:hAnsi="Tw Cen MT" w:cstheme="minorHAnsi"/>
          <w:b/>
          <w:bCs/>
          <w:sz w:val="21"/>
          <w:szCs w:val="21"/>
        </w:rPr>
        <w:t xml:space="preserve">’s </w:t>
      </w:r>
      <w:r w:rsidR="00FE5741" w:rsidRPr="00676398">
        <w:rPr>
          <w:rFonts w:ascii="Tw Cen MT" w:hAnsi="Tw Cen MT" w:cstheme="minorHAnsi"/>
          <w:b/>
          <w:bCs/>
          <w:sz w:val="21"/>
          <w:szCs w:val="21"/>
        </w:rPr>
        <w:t xml:space="preserve">heart, </w:t>
      </w:r>
      <w:r w:rsidR="00FE5741" w:rsidRPr="00336604">
        <w:rPr>
          <w:rFonts w:ascii="Tw Cen MT" w:hAnsi="Tw Cen MT" w:cstheme="minorHAnsi"/>
          <w:b/>
          <w:bCs/>
          <w:sz w:val="21"/>
          <w:szCs w:val="21"/>
        </w:rPr>
        <w:t>He</w:t>
      </w:r>
      <w:r w:rsidRPr="00336604">
        <w:rPr>
          <w:rFonts w:ascii="Tw Cen MT" w:hAnsi="Tw Cen MT" w:cstheme="minorHAnsi"/>
          <w:b/>
          <w:bCs/>
          <w:sz w:val="21"/>
          <w:szCs w:val="21"/>
        </w:rPr>
        <w:t xml:space="preserve"> </w:t>
      </w:r>
      <w:r w:rsidRPr="00676398">
        <w:rPr>
          <w:rFonts w:ascii="Tw Cen MT" w:hAnsi="Tw Cen MT" w:cstheme="minorHAnsi"/>
          <w:b/>
          <w:bCs/>
          <w:sz w:val="21"/>
          <w:szCs w:val="21"/>
        </w:rPr>
        <w:t xml:space="preserve">_______________ </w:t>
      </w:r>
      <w:r w:rsidRPr="00336604">
        <w:rPr>
          <w:rFonts w:ascii="Tw Cen MT" w:hAnsi="Tw Cen MT" w:cstheme="minorHAnsi"/>
          <w:b/>
          <w:bCs/>
          <w:sz w:val="21"/>
          <w:szCs w:val="21"/>
        </w:rPr>
        <w:t xml:space="preserve">the bondage of our hearts </w:t>
      </w:r>
      <w:r w:rsidRPr="00676398">
        <w:rPr>
          <w:rFonts w:ascii="Tw Cen MT" w:hAnsi="Tw Cen MT" w:cstheme="minorHAnsi"/>
          <w:b/>
          <w:bCs/>
          <w:sz w:val="21"/>
          <w:szCs w:val="21"/>
        </w:rPr>
        <w:t xml:space="preserve">and </w:t>
      </w:r>
      <w:r w:rsidRPr="00336604">
        <w:rPr>
          <w:rFonts w:ascii="Tw Cen MT" w:hAnsi="Tw Cen MT" w:cstheme="minorHAnsi"/>
          <w:b/>
          <w:bCs/>
          <w:sz w:val="21"/>
          <w:szCs w:val="21"/>
        </w:rPr>
        <w:t>the enslavement that we once knew</w:t>
      </w:r>
      <w:r w:rsidRPr="00676398">
        <w:rPr>
          <w:rFonts w:ascii="Tw Cen MT" w:hAnsi="Tw Cen MT" w:cstheme="minorHAnsi"/>
          <w:b/>
          <w:bCs/>
          <w:sz w:val="21"/>
          <w:szCs w:val="21"/>
        </w:rPr>
        <w:t>.</w:t>
      </w:r>
    </w:p>
    <w:p w:rsidR="00E8298D" w:rsidRPr="001F6F89" w:rsidRDefault="00E8298D" w:rsidP="001F6F89">
      <w:pPr>
        <w:spacing w:line="192" w:lineRule="auto"/>
        <w:contextualSpacing/>
        <w:jc w:val="both"/>
        <w:rPr>
          <w:rFonts w:ascii="Tw Cen MT" w:hAnsi="Tw Cen MT" w:cstheme="minorHAnsi"/>
          <w:b/>
          <w:bCs/>
          <w:sz w:val="21"/>
          <w:szCs w:val="21"/>
        </w:rPr>
      </w:pPr>
    </w:p>
    <w:p w:rsidR="00336604" w:rsidRPr="00336604" w:rsidRDefault="00336604" w:rsidP="00336604">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T</w:t>
      </w:r>
      <w:r w:rsidRPr="00336604">
        <w:rPr>
          <w:rFonts w:ascii="Tw Cen MT" w:hAnsi="Tw Cen MT" w:cstheme="minorHAnsi"/>
          <w:b/>
          <w:bCs/>
          <w:sz w:val="21"/>
          <w:szCs w:val="21"/>
        </w:rPr>
        <w:t>he sending of Jesus was something</w:t>
      </w:r>
      <w:r w:rsidRPr="00676398">
        <w:rPr>
          <w:rFonts w:ascii="Tw Cen MT" w:hAnsi="Tw Cen MT" w:cstheme="minorHAnsi"/>
          <w:b/>
          <w:bCs/>
          <w:sz w:val="21"/>
          <w:szCs w:val="21"/>
        </w:rPr>
        <w:t xml:space="preserve"> that </w:t>
      </w:r>
      <w:r w:rsidRPr="00336604">
        <w:rPr>
          <w:rFonts w:ascii="Tw Cen MT" w:hAnsi="Tw Cen MT" w:cstheme="minorHAnsi"/>
          <w:b/>
          <w:bCs/>
          <w:sz w:val="21"/>
          <w:szCs w:val="21"/>
        </w:rPr>
        <w:t xml:space="preserve">humanity could not accomplish on our own, rather it was </w:t>
      </w:r>
      <w:r w:rsidR="00500CB4">
        <w:rPr>
          <w:rFonts w:ascii="Tw Cen MT" w:hAnsi="Tw Cen MT" w:cstheme="minorHAnsi"/>
          <w:b/>
          <w:bCs/>
          <w:sz w:val="21"/>
          <w:szCs w:val="21"/>
        </w:rPr>
        <w:t xml:space="preserve">the </w:t>
      </w:r>
      <w:r w:rsidRPr="00336604">
        <w:rPr>
          <w:rFonts w:ascii="Tw Cen MT" w:hAnsi="Tw Cen MT" w:cstheme="minorHAnsi"/>
          <w:b/>
          <w:bCs/>
          <w:sz w:val="21"/>
          <w:szCs w:val="21"/>
        </w:rPr>
        <w:t xml:space="preserve">gracious </w:t>
      </w:r>
      <w:r w:rsidRPr="00676398">
        <w:rPr>
          <w:rFonts w:ascii="Tw Cen MT" w:hAnsi="Tw Cen MT" w:cstheme="minorHAnsi"/>
          <w:b/>
          <w:bCs/>
          <w:sz w:val="21"/>
          <w:szCs w:val="21"/>
        </w:rPr>
        <w:t>______________ of God, H</w:t>
      </w:r>
      <w:r w:rsidRPr="00336604">
        <w:rPr>
          <w:rFonts w:ascii="Tw Cen MT" w:hAnsi="Tw Cen MT" w:cstheme="minorHAnsi"/>
          <w:b/>
          <w:bCs/>
          <w:sz w:val="21"/>
          <w:szCs w:val="21"/>
        </w:rPr>
        <w:t>imself</w:t>
      </w:r>
      <w:r w:rsidRPr="00676398">
        <w:rPr>
          <w:rFonts w:ascii="Tw Cen MT" w:hAnsi="Tw Cen MT" w:cstheme="minorHAnsi"/>
          <w:b/>
          <w:bCs/>
          <w:sz w:val="21"/>
          <w:szCs w:val="21"/>
        </w:rPr>
        <w:t>.</w:t>
      </w:r>
    </w:p>
    <w:p w:rsidR="001F6F89" w:rsidRPr="001F6F89" w:rsidRDefault="001F6F89" w:rsidP="001F6F89">
      <w:pPr>
        <w:spacing w:line="192" w:lineRule="auto"/>
        <w:contextualSpacing/>
        <w:jc w:val="both"/>
        <w:rPr>
          <w:rFonts w:ascii="Tw Cen MT" w:hAnsi="Tw Cen MT" w:cstheme="minorHAnsi"/>
          <w:b/>
          <w:bCs/>
          <w:sz w:val="21"/>
          <w:szCs w:val="21"/>
        </w:rPr>
      </w:pPr>
    </w:p>
    <w:p w:rsidR="00336604" w:rsidRPr="00676398" w:rsidRDefault="00336604" w:rsidP="00336604">
      <w:pPr>
        <w:spacing w:line="192" w:lineRule="auto"/>
        <w:contextualSpacing/>
        <w:jc w:val="both"/>
        <w:rPr>
          <w:rFonts w:ascii="Tw Cen MT" w:hAnsi="Tw Cen MT" w:cstheme="minorHAnsi"/>
          <w:b/>
          <w:bCs/>
          <w:sz w:val="21"/>
          <w:szCs w:val="21"/>
        </w:rPr>
      </w:pPr>
      <w:r w:rsidRPr="00336604">
        <w:rPr>
          <w:rFonts w:ascii="Tw Cen MT" w:hAnsi="Tw Cen MT" w:cstheme="minorHAnsi"/>
          <w:b/>
          <w:bCs/>
          <w:sz w:val="21"/>
          <w:szCs w:val="21"/>
        </w:rPr>
        <w:t xml:space="preserve">God the Father </w:t>
      </w:r>
      <w:r w:rsidRPr="00676398">
        <w:rPr>
          <w:rFonts w:ascii="Tw Cen MT" w:hAnsi="Tw Cen MT" w:cstheme="minorHAnsi"/>
          <w:b/>
          <w:bCs/>
          <w:sz w:val="21"/>
          <w:szCs w:val="21"/>
        </w:rPr>
        <w:t>_______________</w:t>
      </w:r>
      <w:r w:rsidRPr="00336604">
        <w:rPr>
          <w:rFonts w:ascii="Tw Cen MT" w:hAnsi="Tw Cen MT" w:cstheme="minorHAnsi"/>
          <w:b/>
          <w:bCs/>
          <w:sz w:val="21"/>
          <w:szCs w:val="21"/>
        </w:rPr>
        <w:t xml:space="preserve">God the </w:t>
      </w:r>
      <w:r w:rsidRPr="00676398">
        <w:rPr>
          <w:rFonts w:ascii="Tw Cen MT" w:hAnsi="Tw Cen MT" w:cstheme="minorHAnsi"/>
          <w:b/>
          <w:bCs/>
          <w:sz w:val="21"/>
          <w:szCs w:val="21"/>
        </w:rPr>
        <w:t>S</w:t>
      </w:r>
      <w:r w:rsidRPr="00336604">
        <w:rPr>
          <w:rFonts w:ascii="Tw Cen MT" w:hAnsi="Tw Cen MT" w:cstheme="minorHAnsi"/>
          <w:b/>
          <w:bCs/>
          <w:sz w:val="21"/>
          <w:szCs w:val="21"/>
        </w:rPr>
        <w:t>on</w:t>
      </w:r>
      <w:r w:rsidRPr="00676398">
        <w:rPr>
          <w:rFonts w:ascii="Tw Cen MT" w:hAnsi="Tw Cen MT" w:cstheme="minorHAnsi"/>
          <w:b/>
          <w:bCs/>
          <w:sz w:val="21"/>
          <w:szCs w:val="21"/>
        </w:rPr>
        <w:t>.</w:t>
      </w:r>
    </w:p>
    <w:p w:rsidR="00336604" w:rsidRPr="00676398" w:rsidRDefault="00336604" w:rsidP="00336604">
      <w:pPr>
        <w:spacing w:line="192" w:lineRule="auto"/>
        <w:contextualSpacing/>
        <w:jc w:val="both"/>
        <w:rPr>
          <w:rFonts w:ascii="Tw Cen MT" w:hAnsi="Tw Cen MT" w:cstheme="minorHAnsi"/>
          <w:b/>
          <w:bCs/>
          <w:sz w:val="21"/>
          <w:szCs w:val="21"/>
        </w:rPr>
      </w:pPr>
    </w:p>
    <w:p w:rsidR="00336604" w:rsidRPr="00676398" w:rsidRDefault="00336604" w:rsidP="00336604">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T</w:t>
      </w:r>
      <w:r w:rsidRPr="00336604">
        <w:rPr>
          <w:rFonts w:ascii="Tw Cen MT" w:hAnsi="Tw Cen MT" w:cstheme="minorHAnsi"/>
          <w:b/>
          <w:bCs/>
          <w:sz w:val="21"/>
          <w:szCs w:val="21"/>
        </w:rPr>
        <w:t xml:space="preserve">he gospel was God’s idea: God the Father sends God the </w:t>
      </w:r>
      <w:r w:rsidR="00500CB4">
        <w:rPr>
          <w:rFonts w:ascii="Tw Cen MT" w:hAnsi="Tw Cen MT" w:cstheme="minorHAnsi"/>
          <w:b/>
          <w:bCs/>
          <w:sz w:val="21"/>
          <w:szCs w:val="21"/>
        </w:rPr>
        <w:t>S</w:t>
      </w:r>
      <w:r w:rsidRPr="00336604">
        <w:rPr>
          <w:rFonts w:ascii="Tw Cen MT" w:hAnsi="Tw Cen MT" w:cstheme="minorHAnsi"/>
          <w:b/>
          <w:bCs/>
          <w:sz w:val="21"/>
          <w:szCs w:val="21"/>
        </w:rPr>
        <w:t xml:space="preserve">on to satisfy </w:t>
      </w:r>
      <w:r w:rsidRPr="00676398">
        <w:rPr>
          <w:rFonts w:ascii="Tw Cen MT" w:hAnsi="Tw Cen MT" w:cstheme="minorHAnsi"/>
          <w:b/>
          <w:bCs/>
          <w:sz w:val="21"/>
          <w:szCs w:val="21"/>
        </w:rPr>
        <w:t xml:space="preserve">the </w:t>
      </w:r>
      <w:r w:rsidRPr="00336604">
        <w:rPr>
          <w:rFonts w:ascii="Tw Cen MT" w:hAnsi="Tw Cen MT" w:cstheme="minorHAnsi"/>
          <w:b/>
          <w:bCs/>
          <w:sz w:val="21"/>
          <w:szCs w:val="21"/>
        </w:rPr>
        <w:t>wrath toward sinful m</w:t>
      </w:r>
      <w:r w:rsidRPr="00676398">
        <w:rPr>
          <w:rFonts w:ascii="Tw Cen MT" w:hAnsi="Tw Cen MT" w:cstheme="minorHAnsi"/>
          <w:b/>
          <w:bCs/>
          <w:sz w:val="21"/>
          <w:szCs w:val="21"/>
        </w:rPr>
        <w:t xml:space="preserve">en and </w:t>
      </w:r>
      <w:r w:rsidRPr="00336604">
        <w:rPr>
          <w:rFonts w:ascii="Tw Cen MT" w:hAnsi="Tw Cen MT" w:cstheme="minorHAnsi"/>
          <w:b/>
          <w:bCs/>
          <w:sz w:val="21"/>
          <w:szCs w:val="21"/>
        </w:rPr>
        <w:t>wo</w:t>
      </w:r>
      <w:r w:rsidRPr="00676398">
        <w:rPr>
          <w:rFonts w:ascii="Tw Cen MT" w:hAnsi="Tw Cen MT" w:cstheme="minorHAnsi"/>
          <w:b/>
          <w:bCs/>
          <w:sz w:val="21"/>
          <w:szCs w:val="21"/>
        </w:rPr>
        <w:t>men</w:t>
      </w:r>
      <w:r w:rsidRPr="00336604">
        <w:rPr>
          <w:rFonts w:ascii="Tw Cen MT" w:hAnsi="Tw Cen MT" w:cstheme="minorHAnsi"/>
          <w:b/>
          <w:bCs/>
          <w:sz w:val="21"/>
          <w:szCs w:val="21"/>
        </w:rPr>
        <w:t xml:space="preserve"> that </w:t>
      </w:r>
      <w:proofErr w:type="gramStart"/>
      <w:r w:rsidRPr="00676398">
        <w:rPr>
          <w:rFonts w:ascii="Tw Cen MT" w:hAnsi="Tw Cen MT" w:cstheme="minorHAnsi"/>
          <w:b/>
          <w:bCs/>
          <w:sz w:val="21"/>
          <w:szCs w:val="21"/>
        </w:rPr>
        <w:t>H</w:t>
      </w:r>
      <w:r w:rsidRPr="00336604">
        <w:rPr>
          <w:rFonts w:ascii="Tw Cen MT" w:hAnsi="Tw Cen MT" w:cstheme="minorHAnsi"/>
          <w:b/>
          <w:bCs/>
          <w:sz w:val="21"/>
          <w:szCs w:val="21"/>
        </w:rPr>
        <w:t>is</w:t>
      </w:r>
      <w:proofErr w:type="gramEnd"/>
      <w:r w:rsidRPr="00336604">
        <w:rPr>
          <w:rFonts w:ascii="Tw Cen MT" w:hAnsi="Tw Cen MT" w:cstheme="minorHAnsi"/>
          <w:b/>
          <w:bCs/>
          <w:sz w:val="21"/>
          <w:szCs w:val="21"/>
        </w:rPr>
        <w:t xml:space="preserve"> own </w:t>
      </w:r>
      <w:r w:rsidRPr="00676398">
        <w:rPr>
          <w:rFonts w:ascii="Tw Cen MT" w:hAnsi="Tw Cen MT" w:cstheme="minorHAnsi"/>
          <w:b/>
          <w:bCs/>
          <w:sz w:val="21"/>
          <w:szCs w:val="21"/>
        </w:rPr>
        <w:t>_____________</w:t>
      </w:r>
      <w:r w:rsidRPr="00336604">
        <w:rPr>
          <w:rFonts w:ascii="Tw Cen MT" w:hAnsi="Tw Cen MT" w:cstheme="minorHAnsi"/>
          <w:b/>
          <w:bCs/>
          <w:sz w:val="21"/>
          <w:szCs w:val="21"/>
        </w:rPr>
        <w:t xml:space="preserve"> demands</w:t>
      </w:r>
      <w:r w:rsidRPr="00676398">
        <w:rPr>
          <w:rFonts w:ascii="Tw Cen MT" w:hAnsi="Tw Cen MT" w:cstheme="minorHAnsi"/>
          <w:b/>
          <w:bCs/>
          <w:sz w:val="21"/>
          <w:szCs w:val="21"/>
        </w:rPr>
        <w:t>.</w:t>
      </w:r>
    </w:p>
    <w:p w:rsidR="00336604" w:rsidRPr="00676398" w:rsidRDefault="00336604" w:rsidP="00336604">
      <w:pPr>
        <w:spacing w:line="192" w:lineRule="auto"/>
        <w:contextualSpacing/>
        <w:jc w:val="both"/>
        <w:rPr>
          <w:rFonts w:ascii="Tw Cen MT" w:hAnsi="Tw Cen MT" w:cstheme="minorHAnsi"/>
          <w:b/>
          <w:bCs/>
          <w:sz w:val="21"/>
          <w:szCs w:val="21"/>
        </w:rPr>
      </w:pPr>
    </w:p>
    <w:p w:rsidR="00336604" w:rsidRPr="00336604" w:rsidRDefault="00336604" w:rsidP="00336604">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 xml:space="preserve">God’s sending of the Son teaches us a truth we already know: the Son </w:t>
      </w:r>
      <w:r w:rsidR="00676398" w:rsidRPr="00676398">
        <w:rPr>
          <w:rFonts w:ascii="Tw Cen MT" w:hAnsi="Tw Cen MT" w:cstheme="minorHAnsi"/>
          <w:b/>
          <w:bCs/>
          <w:sz w:val="21"/>
          <w:szCs w:val="21"/>
        </w:rPr>
        <w:t>already</w:t>
      </w:r>
      <w:r w:rsidRPr="00676398">
        <w:rPr>
          <w:rFonts w:ascii="Tw Cen MT" w:hAnsi="Tw Cen MT" w:cstheme="minorHAnsi"/>
          <w:b/>
          <w:bCs/>
          <w:sz w:val="21"/>
          <w:szCs w:val="21"/>
        </w:rPr>
        <w:t xml:space="preserve"> </w:t>
      </w:r>
      <w:r w:rsidR="00676398" w:rsidRPr="00676398">
        <w:rPr>
          <w:rFonts w:ascii="Tw Cen MT" w:hAnsi="Tw Cen MT" w:cstheme="minorHAnsi"/>
          <w:b/>
          <w:bCs/>
          <w:sz w:val="21"/>
          <w:szCs w:val="21"/>
        </w:rPr>
        <w:t>______________</w:t>
      </w:r>
      <w:r w:rsidRPr="00676398">
        <w:rPr>
          <w:rFonts w:ascii="Tw Cen MT" w:hAnsi="Tw Cen MT" w:cstheme="minorHAnsi"/>
          <w:b/>
          <w:bCs/>
          <w:sz w:val="21"/>
          <w:szCs w:val="21"/>
        </w:rPr>
        <w:t xml:space="preserve"> in eternity.  </w:t>
      </w:r>
      <w:r w:rsidRPr="00336604">
        <w:rPr>
          <w:rFonts w:ascii="Tw Cen MT" w:hAnsi="Tw Cen MT" w:cstheme="minorHAnsi"/>
          <w:b/>
          <w:bCs/>
          <w:sz w:val="21"/>
          <w:szCs w:val="21"/>
        </w:rPr>
        <w:t xml:space="preserve"> </w:t>
      </w:r>
    </w:p>
    <w:p w:rsidR="00336604" w:rsidRPr="00336604" w:rsidRDefault="00336604" w:rsidP="00336604">
      <w:pPr>
        <w:spacing w:line="192" w:lineRule="auto"/>
        <w:contextualSpacing/>
        <w:jc w:val="both"/>
        <w:rPr>
          <w:rFonts w:ascii="Tw Cen MT" w:hAnsi="Tw Cen MT" w:cstheme="minorHAnsi"/>
          <w:b/>
          <w:bCs/>
          <w:sz w:val="21"/>
          <w:szCs w:val="21"/>
        </w:rPr>
      </w:pPr>
    </w:p>
    <w:p w:rsidR="001F6F89" w:rsidRPr="00676398" w:rsidRDefault="00676398" w:rsidP="001B0256">
      <w:pPr>
        <w:spacing w:line="192" w:lineRule="auto"/>
        <w:contextualSpacing/>
        <w:jc w:val="both"/>
        <w:rPr>
          <w:rFonts w:ascii="Tw Cen MT" w:hAnsi="Tw Cen MT" w:cstheme="minorHAnsi"/>
          <w:b/>
          <w:bCs/>
          <w:sz w:val="21"/>
          <w:szCs w:val="21"/>
        </w:rPr>
      </w:pPr>
      <w:r w:rsidRPr="00676398">
        <w:rPr>
          <w:rFonts w:ascii="Tw Cen MT" w:hAnsi="Tw Cen MT" w:cstheme="minorHAnsi"/>
          <w:b/>
          <w:bCs/>
          <w:sz w:val="21"/>
          <w:szCs w:val="21"/>
        </w:rPr>
        <w:t>Before Bethlehem and even before Eden, Christ was. For God sent Him to _____________ the enslaved.</w:t>
      </w:r>
    </w:p>
    <w:p w:rsidR="00676398" w:rsidRPr="00676398" w:rsidRDefault="00676398" w:rsidP="00676398">
      <w:pPr>
        <w:spacing w:line="192" w:lineRule="auto"/>
        <w:contextualSpacing/>
        <w:jc w:val="both"/>
        <w:rPr>
          <w:rFonts w:ascii="Tw Cen MT" w:hAnsi="Tw Cen MT" w:cstheme="minorHAnsi"/>
          <w:b/>
          <w:bCs/>
          <w:sz w:val="21"/>
          <w:szCs w:val="21"/>
        </w:rPr>
      </w:pPr>
    </w:p>
    <w:p w:rsidR="00676398" w:rsidRDefault="00676398" w:rsidP="00676398">
      <w:pPr>
        <w:spacing w:line="192" w:lineRule="auto"/>
        <w:contextualSpacing/>
        <w:jc w:val="both"/>
        <w:rPr>
          <w:rFonts w:ascii="Tw Cen MT" w:hAnsi="Tw Cen MT" w:cstheme="minorHAnsi"/>
          <w:b/>
          <w:bCs/>
          <w:sz w:val="21"/>
          <w:szCs w:val="21"/>
        </w:rPr>
      </w:pPr>
    </w:p>
    <w:p w:rsidR="00DD7E92" w:rsidRDefault="00DD7E92" w:rsidP="00DD7E92">
      <w:pPr>
        <w:spacing w:line="192" w:lineRule="auto"/>
        <w:contextualSpacing/>
        <w:jc w:val="both"/>
        <w:rPr>
          <w:rFonts w:ascii="Tw Cen MT" w:hAnsi="Tw Cen MT" w:cstheme="minorHAnsi"/>
          <w:b/>
          <w:bCs/>
          <w:sz w:val="21"/>
          <w:szCs w:val="21"/>
        </w:rPr>
      </w:pPr>
      <w:r w:rsidRPr="00DD7E92">
        <w:rPr>
          <w:rFonts w:ascii="Tw Cen MT" w:hAnsi="Tw Cen MT" w:cstheme="minorHAnsi"/>
          <w:b/>
          <w:bCs/>
          <w:sz w:val="21"/>
          <w:szCs w:val="21"/>
        </w:rPr>
        <w:t xml:space="preserve">For the one who submits to the gospel, the bonds of sin </w:t>
      </w:r>
      <w:r>
        <w:rPr>
          <w:rFonts w:ascii="Tw Cen MT" w:hAnsi="Tw Cen MT" w:cstheme="minorHAnsi"/>
          <w:b/>
          <w:bCs/>
          <w:sz w:val="21"/>
          <w:szCs w:val="21"/>
        </w:rPr>
        <w:t xml:space="preserve">and </w:t>
      </w:r>
      <w:r w:rsidRPr="00DD7E92">
        <w:rPr>
          <w:rFonts w:ascii="Tw Cen MT" w:hAnsi="Tw Cen MT" w:cstheme="minorHAnsi"/>
          <w:b/>
          <w:bCs/>
          <w:sz w:val="21"/>
          <w:szCs w:val="21"/>
        </w:rPr>
        <w:t xml:space="preserve">the strong hold that idols have in our </w:t>
      </w:r>
      <w:r>
        <w:rPr>
          <w:rFonts w:ascii="Tw Cen MT" w:hAnsi="Tw Cen MT" w:cstheme="minorHAnsi"/>
          <w:b/>
          <w:bCs/>
          <w:sz w:val="21"/>
          <w:szCs w:val="21"/>
        </w:rPr>
        <w:t xml:space="preserve">worshipping </w:t>
      </w:r>
      <w:r w:rsidRPr="00DD7E92">
        <w:rPr>
          <w:rFonts w:ascii="Tw Cen MT" w:hAnsi="Tw Cen MT" w:cstheme="minorHAnsi"/>
          <w:b/>
          <w:bCs/>
          <w:sz w:val="21"/>
          <w:szCs w:val="21"/>
        </w:rPr>
        <w:t>heart</w:t>
      </w:r>
      <w:r>
        <w:rPr>
          <w:rFonts w:ascii="Tw Cen MT" w:hAnsi="Tw Cen MT" w:cstheme="minorHAnsi"/>
          <w:b/>
          <w:bCs/>
          <w:sz w:val="21"/>
          <w:szCs w:val="21"/>
        </w:rPr>
        <w:t xml:space="preserve">s </w:t>
      </w:r>
      <w:r w:rsidRPr="00DD7E92">
        <w:rPr>
          <w:rFonts w:ascii="Tw Cen MT" w:hAnsi="Tw Cen MT" w:cstheme="minorHAnsi"/>
          <w:b/>
          <w:bCs/>
          <w:sz w:val="21"/>
          <w:szCs w:val="21"/>
        </w:rPr>
        <w:t xml:space="preserve">no longer have </w:t>
      </w:r>
      <w:r>
        <w:rPr>
          <w:rFonts w:ascii="Tw Cen MT" w:hAnsi="Tw Cen MT" w:cstheme="minorHAnsi"/>
          <w:b/>
          <w:bCs/>
          <w:sz w:val="21"/>
          <w:szCs w:val="21"/>
        </w:rPr>
        <w:t xml:space="preserve">the power it </w:t>
      </w:r>
      <w:r w:rsidRPr="00DD7E92">
        <w:rPr>
          <w:rFonts w:ascii="Tw Cen MT" w:hAnsi="Tw Cen MT" w:cstheme="minorHAnsi"/>
          <w:b/>
          <w:bCs/>
          <w:sz w:val="21"/>
          <w:szCs w:val="21"/>
        </w:rPr>
        <w:t>once did</w:t>
      </w:r>
      <w:r>
        <w:rPr>
          <w:rFonts w:ascii="Tw Cen MT" w:hAnsi="Tw Cen MT" w:cstheme="minorHAnsi"/>
          <w:b/>
          <w:bCs/>
          <w:sz w:val="21"/>
          <w:szCs w:val="21"/>
        </w:rPr>
        <w:t>. I</w:t>
      </w:r>
      <w:r w:rsidRPr="00DD7E92">
        <w:rPr>
          <w:rFonts w:ascii="Tw Cen MT" w:hAnsi="Tw Cen MT" w:cstheme="minorHAnsi"/>
          <w:b/>
          <w:bCs/>
          <w:sz w:val="21"/>
          <w:szCs w:val="21"/>
        </w:rPr>
        <w:t xml:space="preserve">n </w:t>
      </w:r>
      <w:r w:rsidR="009F20D9" w:rsidRPr="00DD7E92">
        <w:rPr>
          <w:rFonts w:ascii="Tw Cen MT" w:hAnsi="Tw Cen MT" w:cstheme="minorHAnsi"/>
          <w:b/>
          <w:bCs/>
          <w:sz w:val="21"/>
          <w:szCs w:val="21"/>
        </w:rPr>
        <w:t>Christ the</w:t>
      </w:r>
      <w:r w:rsidRPr="00DD7E92">
        <w:rPr>
          <w:rFonts w:ascii="Tw Cen MT" w:hAnsi="Tw Cen MT" w:cstheme="minorHAnsi"/>
          <w:b/>
          <w:bCs/>
          <w:sz w:val="21"/>
          <w:szCs w:val="21"/>
        </w:rPr>
        <w:t xml:space="preserve"> heart is finally free to</w:t>
      </w:r>
      <w:r>
        <w:rPr>
          <w:rFonts w:ascii="Tw Cen MT" w:hAnsi="Tw Cen MT" w:cstheme="minorHAnsi"/>
          <w:b/>
          <w:bCs/>
          <w:sz w:val="21"/>
          <w:szCs w:val="21"/>
        </w:rPr>
        <w:t xml:space="preserve"> aim its</w:t>
      </w:r>
      <w:r w:rsidRPr="00DD7E92">
        <w:rPr>
          <w:rFonts w:ascii="Tw Cen MT" w:hAnsi="Tw Cen MT" w:cstheme="minorHAnsi"/>
          <w:b/>
          <w:bCs/>
          <w:sz w:val="21"/>
          <w:szCs w:val="21"/>
        </w:rPr>
        <w:t xml:space="preserve"> worship </w:t>
      </w:r>
      <w:r>
        <w:rPr>
          <w:rFonts w:ascii="Tw Cen MT" w:hAnsi="Tw Cen MT" w:cstheme="minorHAnsi"/>
          <w:b/>
          <w:bCs/>
          <w:sz w:val="21"/>
          <w:szCs w:val="21"/>
        </w:rPr>
        <w:t>_____________</w:t>
      </w:r>
      <w:r w:rsidR="00FE5741">
        <w:rPr>
          <w:rFonts w:ascii="Tw Cen MT" w:hAnsi="Tw Cen MT" w:cstheme="minorHAnsi"/>
          <w:b/>
          <w:bCs/>
          <w:sz w:val="21"/>
          <w:szCs w:val="21"/>
        </w:rPr>
        <w:t xml:space="preserve">_ </w:t>
      </w:r>
      <w:r w:rsidR="00500CB4">
        <w:rPr>
          <w:rFonts w:ascii="Tw Cen MT" w:hAnsi="Tw Cen MT" w:cstheme="minorHAnsi"/>
          <w:b/>
          <w:bCs/>
          <w:sz w:val="21"/>
          <w:szCs w:val="21"/>
        </w:rPr>
        <w:t xml:space="preserve">to </w:t>
      </w:r>
      <w:r w:rsidR="00FE5741" w:rsidRPr="00DD7E92">
        <w:rPr>
          <w:rFonts w:ascii="Tw Cen MT" w:hAnsi="Tw Cen MT" w:cstheme="minorHAnsi"/>
          <w:b/>
          <w:bCs/>
          <w:sz w:val="21"/>
          <w:szCs w:val="21"/>
        </w:rPr>
        <w:t>God</w:t>
      </w:r>
      <w:r w:rsidRPr="00DD7E92">
        <w:rPr>
          <w:rFonts w:ascii="Tw Cen MT" w:hAnsi="Tw Cen MT" w:cstheme="minorHAnsi"/>
          <w:b/>
          <w:bCs/>
          <w:sz w:val="21"/>
          <w:szCs w:val="21"/>
        </w:rPr>
        <w:t xml:space="preserve"> and not the lesser</w:t>
      </w:r>
      <w:r>
        <w:rPr>
          <w:rFonts w:ascii="Tw Cen MT" w:hAnsi="Tw Cen MT" w:cstheme="minorHAnsi"/>
          <w:b/>
          <w:bCs/>
          <w:sz w:val="21"/>
          <w:szCs w:val="21"/>
        </w:rPr>
        <w:t xml:space="preserve"> and </w:t>
      </w:r>
      <w:r w:rsidRPr="00DD7E92">
        <w:rPr>
          <w:rFonts w:ascii="Tw Cen MT" w:hAnsi="Tw Cen MT" w:cstheme="minorHAnsi"/>
          <w:b/>
          <w:bCs/>
          <w:sz w:val="21"/>
          <w:szCs w:val="21"/>
        </w:rPr>
        <w:t>elementary things of the world</w:t>
      </w:r>
      <w:r>
        <w:rPr>
          <w:rFonts w:ascii="Tw Cen MT" w:hAnsi="Tw Cen MT" w:cstheme="minorHAnsi"/>
          <w:b/>
          <w:bCs/>
          <w:sz w:val="21"/>
          <w:szCs w:val="21"/>
        </w:rPr>
        <w:t>.</w:t>
      </w:r>
      <w:r w:rsidRPr="00DD7E92">
        <w:rPr>
          <w:rFonts w:ascii="Tw Cen MT" w:hAnsi="Tw Cen MT" w:cstheme="minorHAnsi"/>
          <w:b/>
          <w:bCs/>
          <w:sz w:val="21"/>
          <w:szCs w:val="21"/>
        </w:rPr>
        <w:t xml:space="preserve"> </w:t>
      </w:r>
    </w:p>
    <w:p w:rsidR="009F20D9" w:rsidRDefault="009F20D9" w:rsidP="00DD7E92">
      <w:pPr>
        <w:spacing w:line="192" w:lineRule="auto"/>
        <w:contextualSpacing/>
        <w:jc w:val="both"/>
        <w:rPr>
          <w:rFonts w:ascii="Tw Cen MT" w:hAnsi="Tw Cen MT" w:cstheme="minorHAnsi"/>
          <w:b/>
          <w:bCs/>
          <w:sz w:val="21"/>
          <w:szCs w:val="21"/>
        </w:rPr>
      </w:pPr>
    </w:p>
    <w:p w:rsidR="009F20D9" w:rsidRDefault="009F20D9" w:rsidP="00DD7E92">
      <w:pPr>
        <w:spacing w:line="192" w:lineRule="auto"/>
        <w:contextualSpacing/>
        <w:jc w:val="both"/>
        <w:rPr>
          <w:rFonts w:ascii="Tw Cen MT" w:hAnsi="Tw Cen MT" w:cstheme="minorHAnsi"/>
          <w:b/>
          <w:bCs/>
          <w:sz w:val="21"/>
          <w:szCs w:val="21"/>
        </w:rPr>
      </w:pPr>
    </w:p>
    <w:p w:rsidR="009F20D9" w:rsidRPr="009F20D9" w:rsidRDefault="009F20D9" w:rsidP="009F20D9">
      <w:pPr>
        <w:spacing w:line="192" w:lineRule="auto"/>
        <w:contextualSpacing/>
        <w:jc w:val="both"/>
        <w:rPr>
          <w:rFonts w:ascii="Tw Cen MT" w:hAnsi="Tw Cen MT" w:cstheme="minorHAnsi"/>
          <w:b/>
          <w:bCs/>
          <w:sz w:val="21"/>
          <w:szCs w:val="21"/>
        </w:rPr>
      </w:pPr>
      <w:r w:rsidRPr="009F20D9">
        <w:rPr>
          <w:rFonts w:ascii="Tw Cen MT" w:hAnsi="Tw Cen MT" w:cstheme="minorHAnsi"/>
          <w:b/>
          <w:bCs/>
          <w:sz w:val="21"/>
          <w:szCs w:val="21"/>
        </w:rPr>
        <w:t xml:space="preserve">The work of Christ to redeem brings our </w:t>
      </w:r>
      <w:r>
        <w:rPr>
          <w:rFonts w:ascii="Tw Cen MT" w:hAnsi="Tw Cen MT" w:cstheme="minorHAnsi"/>
          <w:b/>
          <w:bCs/>
          <w:sz w:val="21"/>
          <w:szCs w:val="21"/>
        </w:rPr>
        <w:t xml:space="preserve">_______________ as slaves to our sinful hearts and </w:t>
      </w:r>
      <w:r w:rsidRPr="009F20D9">
        <w:rPr>
          <w:rFonts w:ascii="Tw Cen MT" w:hAnsi="Tw Cen MT" w:cstheme="minorHAnsi"/>
          <w:b/>
          <w:bCs/>
          <w:sz w:val="21"/>
          <w:szCs w:val="21"/>
        </w:rPr>
        <w:t xml:space="preserve">adoption </w:t>
      </w:r>
      <w:r>
        <w:rPr>
          <w:rFonts w:ascii="Tw Cen MT" w:hAnsi="Tw Cen MT" w:cstheme="minorHAnsi"/>
          <w:b/>
          <w:bCs/>
          <w:sz w:val="21"/>
          <w:szCs w:val="21"/>
        </w:rPr>
        <w:t>as children.  O</w:t>
      </w:r>
      <w:r w:rsidRPr="009F20D9">
        <w:rPr>
          <w:rFonts w:ascii="Tw Cen MT" w:hAnsi="Tw Cen MT" w:cstheme="minorHAnsi"/>
          <w:b/>
          <w:bCs/>
          <w:sz w:val="21"/>
          <w:szCs w:val="21"/>
        </w:rPr>
        <w:t xml:space="preserve">ur adoption brings the </w:t>
      </w:r>
      <w:r>
        <w:rPr>
          <w:rFonts w:ascii="Tw Cen MT" w:hAnsi="Tw Cen MT" w:cstheme="minorHAnsi"/>
          <w:b/>
          <w:bCs/>
          <w:sz w:val="21"/>
          <w:szCs w:val="21"/>
        </w:rPr>
        <w:t>Spirit</w:t>
      </w:r>
      <w:r w:rsidRPr="009F20D9">
        <w:rPr>
          <w:rFonts w:ascii="Tw Cen MT" w:hAnsi="Tw Cen MT" w:cstheme="minorHAnsi"/>
          <w:b/>
          <w:bCs/>
          <w:sz w:val="21"/>
          <w:szCs w:val="21"/>
        </w:rPr>
        <w:t xml:space="preserve"> of God to dwell in us</w:t>
      </w:r>
      <w:r>
        <w:rPr>
          <w:rFonts w:ascii="Tw Cen MT" w:hAnsi="Tw Cen MT" w:cstheme="minorHAnsi"/>
          <w:b/>
          <w:bCs/>
          <w:sz w:val="21"/>
          <w:szCs w:val="21"/>
        </w:rPr>
        <w:t>.</w:t>
      </w:r>
    </w:p>
    <w:p w:rsidR="009F20D9" w:rsidRPr="00DD7E92" w:rsidRDefault="009F20D9" w:rsidP="00DD7E92">
      <w:pPr>
        <w:spacing w:line="192" w:lineRule="auto"/>
        <w:contextualSpacing/>
        <w:jc w:val="both"/>
        <w:rPr>
          <w:rFonts w:ascii="Tw Cen MT" w:hAnsi="Tw Cen MT" w:cstheme="minorHAnsi"/>
          <w:b/>
          <w:bCs/>
          <w:sz w:val="21"/>
          <w:szCs w:val="21"/>
        </w:rPr>
      </w:pPr>
    </w:p>
    <w:p w:rsidR="00676398" w:rsidRDefault="009F20D9" w:rsidP="00676398">
      <w:pPr>
        <w:spacing w:line="192" w:lineRule="auto"/>
        <w:contextualSpacing/>
        <w:jc w:val="both"/>
        <w:rPr>
          <w:rFonts w:ascii="Tw Cen MT" w:hAnsi="Tw Cen MT" w:cstheme="minorHAnsi"/>
          <w:b/>
          <w:bCs/>
          <w:sz w:val="21"/>
          <w:szCs w:val="21"/>
        </w:rPr>
      </w:pPr>
      <w:r>
        <w:rPr>
          <w:rFonts w:ascii="Tw Cen MT" w:hAnsi="Tw Cen MT" w:cstheme="minorHAnsi"/>
          <w:b/>
          <w:bCs/>
          <w:sz w:val="21"/>
          <w:szCs w:val="21"/>
        </w:rPr>
        <w:t xml:space="preserve">The work of the </w:t>
      </w:r>
      <w:r w:rsidR="00500CB4">
        <w:rPr>
          <w:rFonts w:ascii="Tw Cen MT" w:hAnsi="Tw Cen MT" w:cstheme="minorHAnsi"/>
          <w:b/>
          <w:bCs/>
          <w:sz w:val="21"/>
          <w:szCs w:val="21"/>
        </w:rPr>
        <w:t>g</w:t>
      </w:r>
      <w:r>
        <w:rPr>
          <w:rFonts w:ascii="Tw Cen MT" w:hAnsi="Tw Cen MT" w:cstheme="minorHAnsi"/>
          <w:b/>
          <w:bCs/>
          <w:sz w:val="21"/>
          <w:szCs w:val="21"/>
        </w:rPr>
        <w:t>ospel is a work of God to send</w:t>
      </w:r>
      <w:r w:rsidRPr="009F20D9">
        <w:rPr>
          <w:rFonts w:ascii="Tw Cen MT" w:hAnsi="Tw Cen MT" w:cstheme="minorHAnsi"/>
          <w:b/>
          <w:bCs/>
          <w:sz w:val="21"/>
          <w:szCs w:val="21"/>
        </w:rPr>
        <w:t xml:space="preserve"> the Spirit to take residence in </w:t>
      </w:r>
      <w:r>
        <w:rPr>
          <w:rFonts w:ascii="Tw Cen MT" w:hAnsi="Tw Cen MT" w:cstheme="minorHAnsi"/>
          <w:b/>
          <w:bCs/>
          <w:sz w:val="21"/>
          <w:szCs w:val="21"/>
        </w:rPr>
        <w:t>the believer’s</w:t>
      </w:r>
      <w:r w:rsidRPr="009F20D9">
        <w:rPr>
          <w:rFonts w:ascii="Tw Cen MT" w:hAnsi="Tw Cen MT" w:cstheme="minorHAnsi"/>
          <w:b/>
          <w:bCs/>
          <w:sz w:val="21"/>
          <w:szCs w:val="21"/>
        </w:rPr>
        <w:t xml:space="preserve"> </w:t>
      </w:r>
      <w:r>
        <w:rPr>
          <w:rFonts w:ascii="Tw Cen MT" w:hAnsi="Tw Cen MT" w:cstheme="minorHAnsi"/>
          <w:b/>
          <w:bCs/>
          <w:sz w:val="21"/>
          <w:szCs w:val="21"/>
        </w:rPr>
        <w:t>new ______________.</w:t>
      </w:r>
      <w:r w:rsidRPr="009F20D9">
        <w:rPr>
          <w:rFonts w:ascii="Tw Cen MT" w:hAnsi="Tw Cen MT" w:cstheme="minorHAnsi"/>
          <w:b/>
          <w:bCs/>
          <w:sz w:val="21"/>
          <w:szCs w:val="21"/>
        </w:rPr>
        <w:t xml:space="preserve"> </w:t>
      </w:r>
    </w:p>
    <w:p w:rsidR="009F20D9" w:rsidRDefault="009F20D9" w:rsidP="00676398">
      <w:pPr>
        <w:spacing w:line="192" w:lineRule="auto"/>
        <w:contextualSpacing/>
        <w:jc w:val="both"/>
        <w:rPr>
          <w:rFonts w:ascii="Tw Cen MT" w:hAnsi="Tw Cen MT" w:cstheme="minorHAnsi"/>
          <w:b/>
          <w:bCs/>
          <w:sz w:val="21"/>
          <w:szCs w:val="21"/>
        </w:rPr>
      </w:pPr>
    </w:p>
    <w:p w:rsidR="004F7DB1" w:rsidRDefault="009F20D9" w:rsidP="001B0256">
      <w:pPr>
        <w:spacing w:line="192" w:lineRule="auto"/>
        <w:contextualSpacing/>
        <w:jc w:val="both"/>
        <w:rPr>
          <w:rFonts w:ascii="Tw Cen MT" w:hAnsi="Tw Cen MT" w:cstheme="minorHAnsi"/>
          <w:b/>
          <w:bCs/>
          <w:sz w:val="21"/>
          <w:szCs w:val="21"/>
        </w:rPr>
      </w:pPr>
      <w:r>
        <w:rPr>
          <w:rFonts w:ascii="Tw Cen MT" w:hAnsi="Tw Cen MT" w:cstheme="minorHAnsi"/>
          <w:b/>
          <w:bCs/>
          <w:sz w:val="21"/>
          <w:szCs w:val="21"/>
        </w:rPr>
        <w:t>It is the _____________</w:t>
      </w:r>
      <w:r w:rsidR="00FE5741">
        <w:rPr>
          <w:rFonts w:ascii="Tw Cen MT" w:hAnsi="Tw Cen MT" w:cstheme="minorHAnsi"/>
          <w:b/>
          <w:bCs/>
          <w:sz w:val="21"/>
          <w:szCs w:val="21"/>
        </w:rPr>
        <w:t xml:space="preserve">_ </w:t>
      </w:r>
      <w:r w:rsidR="00FE5741" w:rsidRPr="009F20D9">
        <w:rPr>
          <w:rFonts w:ascii="Tw Cen MT" w:hAnsi="Tw Cen MT" w:cstheme="minorHAnsi"/>
          <w:b/>
          <w:bCs/>
          <w:sz w:val="21"/>
          <w:szCs w:val="21"/>
        </w:rPr>
        <w:t>that</w:t>
      </w:r>
      <w:r w:rsidRPr="009F20D9">
        <w:rPr>
          <w:rFonts w:ascii="Tw Cen MT" w:hAnsi="Tw Cen MT" w:cstheme="minorHAnsi"/>
          <w:b/>
          <w:bCs/>
          <w:sz w:val="21"/>
          <w:szCs w:val="21"/>
        </w:rPr>
        <w:t xml:space="preserve"> enables the believer to do </w:t>
      </w:r>
      <w:r>
        <w:rPr>
          <w:rFonts w:ascii="Tw Cen MT" w:hAnsi="Tw Cen MT" w:cstheme="minorHAnsi"/>
          <w:b/>
          <w:bCs/>
          <w:sz w:val="21"/>
          <w:szCs w:val="21"/>
        </w:rPr>
        <w:t>what</w:t>
      </w:r>
      <w:r w:rsidRPr="009F20D9">
        <w:rPr>
          <w:rFonts w:ascii="Tw Cen MT" w:hAnsi="Tw Cen MT" w:cstheme="minorHAnsi"/>
          <w:b/>
          <w:bCs/>
          <w:sz w:val="21"/>
          <w:szCs w:val="21"/>
        </w:rPr>
        <w:t xml:space="preserve"> </w:t>
      </w:r>
      <w:r w:rsidR="00500CB4">
        <w:rPr>
          <w:rFonts w:ascii="Tw Cen MT" w:hAnsi="Tw Cen MT" w:cstheme="minorHAnsi"/>
          <w:b/>
          <w:bCs/>
          <w:sz w:val="21"/>
          <w:szCs w:val="21"/>
        </w:rPr>
        <w:t xml:space="preserve">we </w:t>
      </w:r>
      <w:r w:rsidRPr="009F20D9">
        <w:rPr>
          <w:rFonts w:ascii="Tw Cen MT" w:hAnsi="Tw Cen MT" w:cstheme="minorHAnsi"/>
          <w:b/>
          <w:bCs/>
          <w:sz w:val="21"/>
          <w:szCs w:val="21"/>
        </w:rPr>
        <w:t xml:space="preserve">were unable to before: put to death </w:t>
      </w:r>
      <w:r>
        <w:rPr>
          <w:rFonts w:ascii="Tw Cen MT" w:hAnsi="Tw Cen MT" w:cstheme="minorHAnsi"/>
          <w:b/>
          <w:bCs/>
          <w:sz w:val="21"/>
          <w:szCs w:val="21"/>
        </w:rPr>
        <w:t xml:space="preserve">idols of the heart, </w:t>
      </w:r>
      <w:r w:rsidRPr="009F20D9">
        <w:rPr>
          <w:rFonts w:ascii="Tw Cen MT" w:hAnsi="Tw Cen MT" w:cstheme="minorHAnsi"/>
          <w:b/>
          <w:bCs/>
          <w:sz w:val="21"/>
          <w:szCs w:val="21"/>
        </w:rPr>
        <w:t>repent</w:t>
      </w:r>
      <w:r>
        <w:rPr>
          <w:rFonts w:ascii="Tw Cen MT" w:hAnsi="Tw Cen MT" w:cstheme="minorHAnsi"/>
          <w:b/>
          <w:bCs/>
          <w:sz w:val="21"/>
          <w:szCs w:val="21"/>
        </w:rPr>
        <w:t xml:space="preserve">, </w:t>
      </w:r>
      <w:r w:rsidRPr="009F20D9">
        <w:rPr>
          <w:rFonts w:ascii="Tw Cen MT" w:hAnsi="Tw Cen MT" w:cstheme="minorHAnsi"/>
          <w:b/>
          <w:bCs/>
          <w:sz w:val="21"/>
          <w:szCs w:val="21"/>
        </w:rPr>
        <w:t>and rightly ai</w:t>
      </w:r>
      <w:r>
        <w:rPr>
          <w:rFonts w:ascii="Tw Cen MT" w:hAnsi="Tw Cen MT" w:cstheme="minorHAnsi"/>
          <w:b/>
          <w:bCs/>
          <w:sz w:val="21"/>
          <w:szCs w:val="21"/>
        </w:rPr>
        <w:t xml:space="preserve">m our life’s energy, heart’s affections, and minds attention toward God.  </w:t>
      </w:r>
    </w:p>
    <w:p w:rsidR="004F7DB1" w:rsidRDefault="004F7DB1" w:rsidP="001B0256">
      <w:pPr>
        <w:spacing w:line="192" w:lineRule="auto"/>
        <w:contextualSpacing/>
        <w:jc w:val="both"/>
        <w:rPr>
          <w:rFonts w:ascii="Tw Cen MT" w:hAnsi="Tw Cen MT" w:cstheme="minorHAnsi"/>
          <w:b/>
          <w:bCs/>
          <w:sz w:val="21"/>
          <w:szCs w:val="21"/>
        </w:rPr>
      </w:pPr>
    </w:p>
    <w:p w:rsidR="001B0256" w:rsidRPr="004F7DB1" w:rsidRDefault="001B0256" w:rsidP="001B0256">
      <w:pPr>
        <w:spacing w:line="192" w:lineRule="auto"/>
        <w:contextualSpacing/>
        <w:jc w:val="both"/>
        <w:rPr>
          <w:rFonts w:ascii="Tw Cen MT" w:hAnsi="Tw Cen MT" w:cstheme="minorHAnsi"/>
          <w:b/>
          <w:bCs/>
          <w:sz w:val="21"/>
          <w:szCs w:val="21"/>
        </w:rPr>
      </w:pPr>
      <w:r w:rsidRPr="004F7DB1">
        <w:rPr>
          <w:rFonts w:cstheme="minorHAnsi"/>
          <w:sz w:val="18"/>
          <w:szCs w:val="18"/>
          <w:u w:val="single"/>
        </w:rPr>
        <w:t>Blanks:</w:t>
      </w:r>
      <w:r w:rsidRPr="004F7DB1">
        <w:rPr>
          <w:rFonts w:cstheme="minorHAnsi"/>
          <w:sz w:val="18"/>
          <w:szCs w:val="18"/>
        </w:rPr>
        <w:t xml:space="preserve"> misaimed; repentance; enslavement; sin; </w:t>
      </w:r>
      <w:r w:rsidR="001F6F89" w:rsidRPr="004F7DB1">
        <w:rPr>
          <w:rFonts w:cstheme="minorHAnsi"/>
          <w:sz w:val="18"/>
          <w:szCs w:val="18"/>
        </w:rPr>
        <w:t xml:space="preserve">affections; neutral; worshipping; </w:t>
      </w:r>
      <w:r w:rsidR="00DA2F5D" w:rsidRPr="004F7DB1">
        <w:rPr>
          <w:rFonts w:cstheme="minorHAnsi"/>
          <w:sz w:val="18"/>
          <w:szCs w:val="18"/>
        </w:rPr>
        <w:t xml:space="preserve">elementary principles; </w:t>
      </w:r>
      <w:r w:rsidR="00350D05" w:rsidRPr="004F7DB1">
        <w:rPr>
          <w:rFonts w:cstheme="minorHAnsi"/>
          <w:sz w:val="18"/>
          <w:szCs w:val="18"/>
        </w:rPr>
        <w:t>worship; idols; want;</w:t>
      </w:r>
      <w:r w:rsidR="00E8298D" w:rsidRPr="004F7DB1">
        <w:rPr>
          <w:rFonts w:cstheme="minorHAnsi"/>
          <w:sz w:val="18"/>
          <w:szCs w:val="18"/>
        </w:rPr>
        <w:t xml:space="preserve"> </w:t>
      </w:r>
      <w:r w:rsidR="00336604" w:rsidRPr="004F7DB1">
        <w:rPr>
          <w:rFonts w:cstheme="minorHAnsi"/>
          <w:sz w:val="18"/>
          <w:szCs w:val="18"/>
        </w:rPr>
        <w:t xml:space="preserve">bondage; plan; sent; holiness; </w:t>
      </w:r>
      <w:r w:rsidR="00500CB4">
        <w:rPr>
          <w:rFonts w:cstheme="minorHAnsi"/>
          <w:sz w:val="18"/>
          <w:szCs w:val="18"/>
        </w:rPr>
        <w:t>existed</w:t>
      </w:r>
      <w:r w:rsidR="00676398" w:rsidRPr="004F7DB1">
        <w:rPr>
          <w:rFonts w:cstheme="minorHAnsi"/>
          <w:sz w:val="18"/>
          <w:szCs w:val="18"/>
        </w:rPr>
        <w:t xml:space="preserve">; free; rightly; </w:t>
      </w:r>
      <w:r w:rsidR="009F20D9" w:rsidRPr="004F7DB1">
        <w:rPr>
          <w:rFonts w:cstheme="minorHAnsi"/>
          <w:sz w:val="18"/>
          <w:szCs w:val="18"/>
        </w:rPr>
        <w:t xml:space="preserve">redemption; heart; Spirit; </w:t>
      </w:r>
    </w:p>
    <w:p w:rsidR="001B0256" w:rsidRPr="001B0256" w:rsidRDefault="001B0256" w:rsidP="001B0256">
      <w:pPr>
        <w:spacing w:line="192" w:lineRule="auto"/>
        <w:contextualSpacing/>
        <w:jc w:val="both"/>
        <w:rPr>
          <w:rFonts w:ascii="Tw Cen MT" w:hAnsi="Tw Cen MT" w:cstheme="minorHAnsi"/>
          <w:b/>
          <w:bCs/>
          <w:sz w:val="18"/>
          <w:szCs w:val="18"/>
        </w:rPr>
      </w:pPr>
      <w:r w:rsidRPr="001B0256">
        <w:rPr>
          <w:rFonts w:ascii="Tw Cen MT" w:hAnsi="Tw Cen MT" w:cstheme="minorHAnsi"/>
          <w:b/>
          <w:bCs/>
          <w:sz w:val="18"/>
          <w:szCs w:val="18"/>
        </w:rPr>
        <w:t xml:space="preserve"> </w:t>
      </w:r>
    </w:p>
    <w:p w:rsidR="004F7DB1" w:rsidRDefault="004F7DB1" w:rsidP="004F7DB1">
      <w:pPr>
        <w:spacing w:line="192" w:lineRule="auto"/>
        <w:contextualSpacing/>
        <w:jc w:val="center"/>
        <w:rPr>
          <w:rFonts w:ascii="Tw Cen MT" w:hAnsi="Tw Cen MT" w:cstheme="minorHAnsi"/>
          <w:sz w:val="40"/>
          <w:szCs w:val="40"/>
          <w:u w:val="single"/>
        </w:rPr>
      </w:pPr>
      <w:r w:rsidRPr="004F7DB1">
        <w:rPr>
          <w:rFonts w:ascii="Tw Cen MT" w:hAnsi="Tw Cen MT" w:cstheme="minorHAnsi"/>
          <w:sz w:val="40"/>
          <w:szCs w:val="40"/>
          <w:u w:val="single"/>
        </w:rPr>
        <w:lastRenderedPageBreak/>
        <w:t>Congregational Scripture Reading – Romans 6: 16-18</w:t>
      </w:r>
    </w:p>
    <w:p w:rsidR="004F7DB1" w:rsidRPr="004F7DB1" w:rsidRDefault="004F7DB1" w:rsidP="004F7DB1">
      <w:pPr>
        <w:spacing w:line="192" w:lineRule="auto"/>
        <w:contextualSpacing/>
        <w:jc w:val="center"/>
        <w:rPr>
          <w:rFonts w:ascii="Tw Cen MT" w:hAnsi="Tw Cen MT" w:cstheme="minorHAnsi"/>
          <w:sz w:val="40"/>
          <w:szCs w:val="40"/>
          <w:u w:val="single"/>
        </w:rPr>
      </w:pPr>
    </w:p>
    <w:p w:rsidR="004F7DB1" w:rsidRDefault="004F7DB1" w:rsidP="004F7DB1">
      <w:pPr>
        <w:spacing w:line="480" w:lineRule="auto"/>
        <w:rPr>
          <w:b/>
          <w:bCs/>
          <w:sz w:val="40"/>
          <w:szCs w:val="40"/>
          <w:vertAlign w:val="superscript"/>
        </w:rPr>
      </w:pPr>
      <w:r w:rsidRPr="004F7DB1">
        <w:rPr>
          <w:sz w:val="40"/>
          <w:szCs w:val="40"/>
        </w:rPr>
        <w:t>Do you not know that if you present yourselves to anyone as obedient slaves, you are slaves of the one whom you obey, either of sin, which leads to death, or of obedience, which leads to righteousness? </w:t>
      </w:r>
      <w:r w:rsidRPr="004F7DB1">
        <w:rPr>
          <w:b/>
          <w:bCs/>
          <w:sz w:val="40"/>
          <w:szCs w:val="40"/>
          <w:vertAlign w:val="superscript"/>
        </w:rPr>
        <w:t> </w:t>
      </w:r>
    </w:p>
    <w:p w:rsidR="004F7DB1" w:rsidRDefault="004F7DB1" w:rsidP="004F7DB1">
      <w:pPr>
        <w:spacing w:line="480" w:lineRule="auto"/>
        <w:rPr>
          <w:b/>
          <w:bCs/>
          <w:sz w:val="40"/>
          <w:szCs w:val="40"/>
          <w:vertAlign w:val="superscript"/>
        </w:rPr>
      </w:pPr>
    </w:p>
    <w:p w:rsidR="004F7DB1" w:rsidRDefault="004F7DB1" w:rsidP="004F7DB1">
      <w:pPr>
        <w:spacing w:line="480" w:lineRule="auto"/>
        <w:rPr>
          <w:sz w:val="40"/>
          <w:szCs w:val="40"/>
        </w:rPr>
      </w:pPr>
      <w:r w:rsidRPr="004F7DB1">
        <w:rPr>
          <w:sz w:val="40"/>
          <w:szCs w:val="40"/>
        </w:rPr>
        <w:t>But thanks be to God, that you who were once slaves of sin have become obedient from the heart to the standard of teaching to which you were committed, </w:t>
      </w:r>
    </w:p>
    <w:p w:rsidR="004F7DB1" w:rsidRDefault="004F7DB1" w:rsidP="004F7DB1">
      <w:pPr>
        <w:spacing w:line="480" w:lineRule="auto"/>
        <w:rPr>
          <w:sz w:val="40"/>
          <w:szCs w:val="40"/>
        </w:rPr>
      </w:pPr>
    </w:p>
    <w:p w:rsidR="004E027C" w:rsidRPr="004F7DB1" w:rsidRDefault="004F7DB1" w:rsidP="004F7DB1">
      <w:pPr>
        <w:spacing w:line="480" w:lineRule="auto"/>
        <w:rPr>
          <w:sz w:val="40"/>
          <w:szCs w:val="40"/>
        </w:rPr>
      </w:pPr>
      <w:r w:rsidRPr="004F7DB1">
        <w:rPr>
          <w:sz w:val="40"/>
          <w:szCs w:val="40"/>
        </w:rPr>
        <w:t>and, having been set free from sin, have become slaves of righteousness.</w:t>
      </w:r>
    </w:p>
    <w:sectPr w:rsidR="004E027C" w:rsidRPr="004F7DB1"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ian TC">
    <w:panose1 w:val="02010600040101010101"/>
    <w:charset w:val="88"/>
    <w:family w:val="auto"/>
    <w:pitch w:val="variable"/>
    <w:sig w:usb0="80000287" w:usb1="280F3C52" w:usb2="00000016" w:usb3="00000000" w:csb0="0014001F" w:csb1="00000000"/>
  </w:font>
  <w:font w:name="Tw Cen MT">
    <w:altName w:val="Tw Cen MT"/>
    <w:panose1 w:val="020B0602020104020603"/>
    <w:charset w:val="00"/>
    <w:family w:val="swiss"/>
    <w:pitch w:val="variable"/>
    <w:sig w:usb0="00000003"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8"/>
    <w:rsid w:val="00024893"/>
    <w:rsid w:val="000A4BAD"/>
    <w:rsid w:val="000C1A9B"/>
    <w:rsid w:val="000F2602"/>
    <w:rsid w:val="0011742F"/>
    <w:rsid w:val="00122DA8"/>
    <w:rsid w:val="00147717"/>
    <w:rsid w:val="001B0256"/>
    <w:rsid w:val="001B3E37"/>
    <w:rsid w:val="001F6F89"/>
    <w:rsid w:val="00253030"/>
    <w:rsid w:val="00264803"/>
    <w:rsid w:val="002657ED"/>
    <w:rsid w:val="002730B1"/>
    <w:rsid w:val="002848BE"/>
    <w:rsid w:val="002B08FA"/>
    <w:rsid w:val="002E18D1"/>
    <w:rsid w:val="00314E66"/>
    <w:rsid w:val="0032564B"/>
    <w:rsid w:val="00336604"/>
    <w:rsid w:val="00350D05"/>
    <w:rsid w:val="003670F9"/>
    <w:rsid w:val="00375D08"/>
    <w:rsid w:val="00377CCA"/>
    <w:rsid w:val="003A4517"/>
    <w:rsid w:val="003C7903"/>
    <w:rsid w:val="003D4A63"/>
    <w:rsid w:val="003E53FC"/>
    <w:rsid w:val="004051D9"/>
    <w:rsid w:val="00441AA3"/>
    <w:rsid w:val="0046680F"/>
    <w:rsid w:val="004A277A"/>
    <w:rsid w:val="004A6DDD"/>
    <w:rsid w:val="004C3665"/>
    <w:rsid w:val="004C3F6B"/>
    <w:rsid w:val="004E027C"/>
    <w:rsid w:val="004F45C9"/>
    <w:rsid w:val="004F51B6"/>
    <w:rsid w:val="004F7DB1"/>
    <w:rsid w:val="00500CB4"/>
    <w:rsid w:val="00506BBB"/>
    <w:rsid w:val="00515DA2"/>
    <w:rsid w:val="00515F5F"/>
    <w:rsid w:val="005B5397"/>
    <w:rsid w:val="005C1142"/>
    <w:rsid w:val="005C4638"/>
    <w:rsid w:val="005D66AA"/>
    <w:rsid w:val="00676398"/>
    <w:rsid w:val="006B1C97"/>
    <w:rsid w:val="006C5D3F"/>
    <w:rsid w:val="00712572"/>
    <w:rsid w:val="007517E0"/>
    <w:rsid w:val="00752F0F"/>
    <w:rsid w:val="007D2D02"/>
    <w:rsid w:val="00814455"/>
    <w:rsid w:val="0087305D"/>
    <w:rsid w:val="008F7703"/>
    <w:rsid w:val="0090196F"/>
    <w:rsid w:val="00911277"/>
    <w:rsid w:val="009402D0"/>
    <w:rsid w:val="0095504B"/>
    <w:rsid w:val="0098207A"/>
    <w:rsid w:val="009B0C3C"/>
    <w:rsid w:val="009F20D9"/>
    <w:rsid w:val="00A63755"/>
    <w:rsid w:val="00A6721C"/>
    <w:rsid w:val="00B27B9D"/>
    <w:rsid w:val="00B970B4"/>
    <w:rsid w:val="00BB6CED"/>
    <w:rsid w:val="00BC3767"/>
    <w:rsid w:val="00BC495C"/>
    <w:rsid w:val="00C024AD"/>
    <w:rsid w:val="00C07532"/>
    <w:rsid w:val="00C27654"/>
    <w:rsid w:val="00C842CA"/>
    <w:rsid w:val="00C9561D"/>
    <w:rsid w:val="00CE3FBC"/>
    <w:rsid w:val="00D02D05"/>
    <w:rsid w:val="00D75CFF"/>
    <w:rsid w:val="00D91518"/>
    <w:rsid w:val="00DA2F5D"/>
    <w:rsid w:val="00DD7E92"/>
    <w:rsid w:val="00E62E1B"/>
    <w:rsid w:val="00E8298D"/>
    <w:rsid w:val="00F251AD"/>
    <w:rsid w:val="00F80C5F"/>
    <w:rsid w:val="00F85F73"/>
    <w:rsid w:val="00F973E4"/>
    <w:rsid w:val="00FC104F"/>
    <w:rsid w:val="00FC48F1"/>
    <w:rsid w:val="00FC5B96"/>
    <w:rsid w:val="00FE5741"/>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98D28"/>
  <w15:chartTrackingRefBased/>
  <w15:docId w15:val="{75901895-3FDB-D345-B31C-FAD76054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08"/>
    <w:rPr>
      <w:rFonts w:eastAsiaTheme="minorEastAsia"/>
      <w:sz w:val="22"/>
    </w:rPr>
  </w:style>
  <w:style w:type="paragraph" w:styleId="Heading1">
    <w:name w:val="heading 1"/>
    <w:basedOn w:val="Normal"/>
    <w:next w:val="Normal"/>
    <w:link w:val="Heading1Char"/>
    <w:uiPriority w:val="9"/>
    <w:qFormat/>
    <w:rsid w:val="00375D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D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D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D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D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D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D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D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D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D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D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D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D08"/>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375D08"/>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375D08"/>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375D08"/>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375D08"/>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375D08"/>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375D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D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D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D08"/>
    <w:rPr>
      <w:rFonts w:eastAsiaTheme="minorEastAsia"/>
      <w:i/>
      <w:iCs/>
      <w:color w:val="404040" w:themeColor="text1" w:themeTint="BF"/>
      <w:sz w:val="22"/>
    </w:rPr>
  </w:style>
  <w:style w:type="paragraph" w:styleId="ListParagraph">
    <w:name w:val="List Paragraph"/>
    <w:basedOn w:val="Normal"/>
    <w:uiPriority w:val="34"/>
    <w:qFormat/>
    <w:rsid w:val="00375D08"/>
    <w:pPr>
      <w:ind w:left="720"/>
      <w:contextualSpacing/>
    </w:pPr>
  </w:style>
  <w:style w:type="character" w:styleId="IntenseEmphasis">
    <w:name w:val="Intense Emphasis"/>
    <w:basedOn w:val="DefaultParagraphFont"/>
    <w:uiPriority w:val="21"/>
    <w:qFormat/>
    <w:rsid w:val="00375D08"/>
    <w:rPr>
      <w:i/>
      <w:iCs/>
      <w:color w:val="2F5496" w:themeColor="accent1" w:themeShade="BF"/>
    </w:rPr>
  </w:style>
  <w:style w:type="paragraph" w:styleId="IntenseQuote">
    <w:name w:val="Intense Quote"/>
    <w:basedOn w:val="Normal"/>
    <w:next w:val="Normal"/>
    <w:link w:val="IntenseQuoteChar"/>
    <w:uiPriority w:val="30"/>
    <w:qFormat/>
    <w:rsid w:val="00375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D08"/>
    <w:rPr>
      <w:rFonts w:eastAsiaTheme="minorEastAsia"/>
      <w:i/>
      <w:iCs/>
      <w:color w:val="2F5496" w:themeColor="accent1" w:themeShade="BF"/>
      <w:sz w:val="22"/>
    </w:rPr>
  </w:style>
  <w:style w:type="character" w:styleId="IntenseReference">
    <w:name w:val="Intense Reference"/>
    <w:basedOn w:val="DefaultParagraphFont"/>
    <w:uiPriority w:val="32"/>
    <w:qFormat/>
    <w:rsid w:val="00375D08"/>
    <w:rPr>
      <w:b/>
      <w:bCs/>
      <w:smallCaps/>
      <w:color w:val="2F5496" w:themeColor="accent1" w:themeShade="BF"/>
      <w:spacing w:val="5"/>
    </w:rPr>
  </w:style>
  <w:style w:type="character" w:styleId="Hyperlink">
    <w:name w:val="Hyperlink"/>
    <w:basedOn w:val="DefaultParagraphFont"/>
    <w:uiPriority w:val="99"/>
    <w:unhideWhenUsed/>
    <w:rsid w:val="004F7DB1"/>
    <w:rPr>
      <w:color w:val="0563C1" w:themeColor="hyperlink"/>
      <w:u w:val="single"/>
    </w:rPr>
  </w:style>
  <w:style w:type="character" w:styleId="UnresolvedMention">
    <w:name w:val="Unresolved Mention"/>
    <w:basedOn w:val="DefaultParagraphFont"/>
    <w:uiPriority w:val="99"/>
    <w:semiHidden/>
    <w:unhideWhenUsed/>
    <w:rsid w:val="004F7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4</cp:revision>
  <cp:lastPrinted>2025-01-30T20:07:00Z</cp:lastPrinted>
  <dcterms:created xsi:type="dcterms:W3CDTF">2025-01-29T23:14:00Z</dcterms:created>
  <dcterms:modified xsi:type="dcterms:W3CDTF">2025-01-30T20:07:00Z</dcterms:modified>
</cp:coreProperties>
</file>