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364E" w:rsidRPr="00F70EAF" w:rsidRDefault="008E364E" w:rsidP="00F70EAF">
      <w:pPr>
        <w:pBdr>
          <w:top w:val="nil"/>
          <w:left w:val="nil"/>
          <w:bottom w:val="nil"/>
          <w:right w:val="nil"/>
          <w:between w:val="nil"/>
        </w:pBdr>
        <w:spacing w:line="192" w:lineRule="auto"/>
        <w:jc w:val="center"/>
        <w:rPr>
          <w:rFonts w:ascii="Tw Cen MT" w:eastAsia="Twentieth Century" w:hAnsi="Tw Cen MT" w:cstheme="minorHAnsi"/>
          <w:b/>
          <w:color w:val="000000"/>
          <w:sz w:val="21"/>
          <w:szCs w:val="21"/>
        </w:rPr>
      </w:pPr>
      <w:r w:rsidRPr="00F70EAF">
        <w:rPr>
          <w:rFonts w:ascii="Tw Cen MT" w:eastAsia="Twentieth Century" w:hAnsi="Tw Cen MT" w:cstheme="minorHAnsi"/>
          <w:b/>
          <w:color w:val="000000"/>
          <w:sz w:val="21"/>
          <w:szCs w:val="21"/>
        </w:rPr>
        <w:t>Wonderful Words of Life: The Sermon on the Mount</w:t>
      </w:r>
    </w:p>
    <w:p w:rsidR="008E364E" w:rsidRDefault="008E364E" w:rsidP="00F70EAF">
      <w:pPr>
        <w:pBdr>
          <w:top w:val="nil"/>
          <w:left w:val="nil"/>
          <w:bottom w:val="nil"/>
          <w:right w:val="nil"/>
          <w:between w:val="nil"/>
        </w:pBdr>
        <w:spacing w:line="192" w:lineRule="auto"/>
        <w:jc w:val="center"/>
        <w:rPr>
          <w:rFonts w:eastAsia="MV Boli" w:cstheme="minorHAnsi"/>
          <w:bCs/>
          <w:color w:val="000000"/>
          <w:sz w:val="21"/>
          <w:szCs w:val="21"/>
        </w:rPr>
      </w:pPr>
      <w:bookmarkStart w:id="0" w:name="_heading=h.30j0zll" w:colFirst="0" w:colLast="0"/>
      <w:bookmarkEnd w:id="0"/>
      <w:r>
        <w:rPr>
          <w:rFonts w:ascii="MV Boli" w:eastAsia="MV Boli" w:hAnsi="MV Boli" w:cs="MV Boli"/>
          <w:b/>
          <w:color w:val="000000"/>
          <w:sz w:val="20"/>
          <w:szCs w:val="20"/>
        </w:rPr>
        <w:t>“The Golden Rule”</w:t>
      </w:r>
    </w:p>
    <w:p w:rsidR="008E364E" w:rsidRPr="00F70EAF" w:rsidRDefault="008E364E" w:rsidP="00F70EAF">
      <w:pPr>
        <w:pBdr>
          <w:top w:val="nil"/>
          <w:left w:val="nil"/>
          <w:bottom w:val="nil"/>
          <w:right w:val="nil"/>
          <w:between w:val="nil"/>
        </w:pBdr>
        <w:spacing w:line="192" w:lineRule="auto"/>
        <w:jc w:val="center"/>
        <w:rPr>
          <w:rFonts w:ascii="Tw Cen MT" w:eastAsia="MV Boli" w:hAnsi="Tw Cen MT" w:cstheme="minorHAnsi"/>
          <w:b/>
          <w:color w:val="000000"/>
          <w:sz w:val="21"/>
          <w:szCs w:val="21"/>
        </w:rPr>
      </w:pPr>
      <w:proofErr w:type="gramStart"/>
      <w:r w:rsidRPr="00F70EAF">
        <w:rPr>
          <w:rFonts w:ascii="Tw Cen MT" w:eastAsia="MV Boli" w:hAnsi="Tw Cen MT" w:cstheme="minorHAnsi"/>
          <w:b/>
          <w:color w:val="000000"/>
          <w:sz w:val="21"/>
          <w:szCs w:val="21"/>
        </w:rPr>
        <w:t>Matthew  7</w:t>
      </w:r>
      <w:proofErr w:type="gramEnd"/>
      <w:r w:rsidRPr="00F70EAF">
        <w:rPr>
          <w:rFonts w:ascii="Tw Cen MT" w:eastAsia="MV Boli" w:hAnsi="Tw Cen MT" w:cstheme="minorHAnsi"/>
          <w:b/>
          <w:color w:val="000000"/>
          <w:sz w:val="21"/>
          <w:szCs w:val="21"/>
        </w:rPr>
        <w:t>: 9 – 12</w:t>
      </w:r>
    </w:p>
    <w:p w:rsidR="008E364E" w:rsidRDefault="008E364E" w:rsidP="00F70EAF">
      <w:pPr>
        <w:spacing w:line="192" w:lineRule="auto"/>
        <w:jc w:val="both"/>
        <w:rPr>
          <w:rFonts w:ascii="Tw Cen MT" w:hAnsi="Tw Cen MT"/>
          <w:b/>
        </w:rPr>
      </w:pPr>
    </w:p>
    <w:p w:rsidR="004E027C" w:rsidRDefault="008E364E" w:rsidP="00F70EAF">
      <w:pPr>
        <w:spacing w:line="192" w:lineRule="auto"/>
        <w:jc w:val="both"/>
        <w:rPr>
          <w:rFonts w:ascii="Tw Cen MT" w:hAnsi="Tw Cen MT"/>
          <w:b/>
        </w:rPr>
      </w:pPr>
      <w:r w:rsidRPr="008E364E">
        <w:rPr>
          <w:rFonts w:ascii="Tw Cen MT" w:hAnsi="Tw Cen MT"/>
          <w:b/>
        </w:rPr>
        <w:t xml:space="preserve">God is a good Father who gives the good gifts of </w:t>
      </w:r>
      <w:r>
        <w:rPr>
          <w:rFonts w:ascii="Tw Cen MT" w:hAnsi="Tw Cen MT"/>
          <w:b/>
        </w:rPr>
        <w:t>righteousness</w:t>
      </w:r>
      <w:r w:rsidRPr="008E364E">
        <w:rPr>
          <w:rFonts w:ascii="Tw Cen MT" w:hAnsi="Tw Cen MT"/>
          <w:b/>
        </w:rPr>
        <w:t xml:space="preserve"> to those who </w:t>
      </w:r>
      <w:r>
        <w:rPr>
          <w:rFonts w:ascii="Tw Cen MT" w:hAnsi="Tw Cen MT"/>
          <w:b/>
        </w:rPr>
        <w:t>____________</w:t>
      </w:r>
      <w:r w:rsidRPr="008E364E">
        <w:rPr>
          <w:rFonts w:ascii="Tw Cen MT" w:hAnsi="Tw Cen MT"/>
          <w:b/>
        </w:rPr>
        <w:t xml:space="preserve"> it</w:t>
      </w:r>
      <w:r>
        <w:rPr>
          <w:rFonts w:ascii="Tw Cen MT" w:hAnsi="Tw Cen MT"/>
          <w:b/>
        </w:rPr>
        <w:t>.</w:t>
      </w:r>
      <w:r w:rsidRPr="008E364E">
        <w:rPr>
          <w:rFonts w:ascii="Tw Cen MT" w:hAnsi="Tw Cen MT"/>
          <w:b/>
        </w:rPr>
        <w:t xml:space="preserve"> </w:t>
      </w:r>
    </w:p>
    <w:p w:rsidR="008E364E" w:rsidRDefault="008E364E" w:rsidP="00F70EAF">
      <w:pPr>
        <w:spacing w:line="192" w:lineRule="auto"/>
        <w:jc w:val="both"/>
        <w:rPr>
          <w:rFonts w:ascii="Tw Cen MT" w:hAnsi="Tw Cen MT"/>
          <w:b/>
          <w:bCs/>
        </w:rPr>
      </w:pPr>
    </w:p>
    <w:p w:rsidR="008E364E" w:rsidRDefault="008E364E" w:rsidP="00F70EAF">
      <w:pPr>
        <w:spacing w:line="192" w:lineRule="auto"/>
        <w:jc w:val="both"/>
        <w:rPr>
          <w:rFonts w:ascii="Tw Cen MT" w:hAnsi="Tw Cen MT"/>
          <w:b/>
          <w:bCs/>
        </w:rPr>
      </w:pPr>
      <w:r w:rsidRPr="008E364E">
        <w:rPr>
          <w:rFonts w:ascii="Tw Cen MT" w:hAnsi="Tw Cen MT"/>
          <w:b/>
          <w:bCs/>
        </w:rPr>
        <w:t>V</w:t>
      </w:r>
      <w:r>
        <w:rPr>
          <w:rFonts w:ascii="Tw Cen MT" w:hAnsi="Tw Cen MT"/>
          <w:b/>
          <w:bCs/>
        </w:rPr>
        <w:t xml:space="preserve">erse </w:t>
      </w:r>
      <w:r w:rsidRPr="008E364E">
        <w:rPr>
          <w:rFonts w:ascii="Tw Cen MT" w:hAnsi="Tw Cen MT"/>
          <w:b/>
          <w:bCs/>
        </w:rPr>
        <w:t>9 is a</w:t>
      </w:r>
      <w:r>
        <w:rPr>
          <w:rFonts w:ascii="Tw Cen MT" w:hAnsi="Tw Cen MT"/>
          <w:b/>
          <w:bCs/>
        </w:rPr>
        <w:t xml:space="preserve"> ____________ </w:t>
      </w:r>
      <w:r w:rsidRPr="008E364E">
        <w:rPr>
          <w:rFonts w:ascii="Tw Cen MT" w:hAnsi="Tw Cen MT"/>
          <w:b/>
          <w:bCs/>
        </w:rPr>
        <w:t>from what Jesus has just taught us in v</w:t>
      </w:r>
      <w:r>
        <w:rPr>
          <w:rFonts w:ascii="Tw Cen MT" w:hAnsi="Tw Cen MT"/>
          <w:b/>
          <w:bCs/>
        </w:rPr>
        <w:t xml:space="preserve">erses </w:t>
      </w:r>
      <w:r w:rsidRPr="008E364E">
        <w:rPr>
          <w:rFonts w:ascii="Tw Cen MT" w:hAnsi="Tw Cen MT"/>
          <w:b/>
          <w:bCs/>
        </w:rPr>
        <w:t xml:space="preserve">7-8 and what </w:t>
      </w:r>
      <w:r>
        <w:rPr>
          <w:rFonts w:ascii="Tw Cen MT" w:hAnsi="Tw Cen MT"/>
          <w:b/>
          <w:bCs/>
        </w:rPr>
        <w:t>H</w:t>
      </w:r>
      <w:r w:rsidRPr="008E364E">
        <w:rPr>
          <w:rFonts w:ascii="Tw Cen MT" w:hAnsi="Tw Cen MT"/>
          <w:b/>
          <w:bCs/>
        </w:rPr>
        <w:t>e is going to teach us about how we should relate to one another v</w:t>
      </w:r>
      <w:r>
        <w:rPr>
          <w:rFonts w:ascii="Tw Cen MT" w:hAnsi="Tw Cen MT"/>
          <w:b/>
          <w:bCs/>
        </w:rPr>
        <w:t xml:space="preserve">erse </w:t>
      </w:r>
      <w:r w:rsidRPr="008E364E">
        <w:rPr>
          <w:rFonts w:ascii="Tw Cen MT" w:hAnsi="Tw Cen MT"/>
          <w:b/>
          <w:bCs/>
        </w:rPr>
        <w:t>12</w:t>
      </w:r>
      <w:r>
        <w:rPr>
          <w:rFonts w:ascii="Tw Cen MT" w:hAnsi="Tw Cen MT"/>
          <w:b/>
          <w:bCs/>
        </w:rPr>
        <w:t>.</w:t>
      </w:r>
    </w:p>
    <w:p w:rsidR="008E364E" w:rsidRDefault="008E364E" w:rsidP="00F70EAF">
      <w:pPr>
        <w:spacing w:line="192" w:lineRule="auto"/>
        <w:jc w:val="both"/>
        <w:rPr>
          <w:rFonts w:ascii="Tw Cen MT" w:hAnsi="Tw Cen MT"/>
          <w:b/>
          <w:bCs/>
        </w:rPr>
      </w:pPr>
    </w:p>
    <w:p w:rsidR="008E364E" w:rsidRPr="008E364E" w:rsidRDefault="008E364E" w:rsidP="00F70EAF">
      <w:pPr>
        <w:spacing w:line="192" w:lineRule="auto"/>
        <w:jc w:val="both"/>
        <w:rPr>
          <w:rFonts w:ascii="Tw Cen MT" w:hAnsi="Tw Cen MT"/>
          <w:b/>
          <w:bCs/>
        </w:rPr>
      </w:pPr>
      <w:r>
        <w:rPr>
          <w:rFonts w:ascii="Tw Cen MT" w:hAnsi="Tw Cen MT"/>
          <w:b/>
          <w:bCs/>
        </w:rPr>
        <w:t>E</w:t>
      </w:r>
      <w:r w:rsidRPr="008E364E">
        <w:rPr>
          <w:rFonts w:ascii="Tw Cen MT" w:hAnsi="Tw Cen MT"/>
          <w:b/>
          <w:bCs/>
        </w:rPr>
        <w:t xml:space="preserve">ven the greatest example of human goodness, love, selflessness, and humility cannot compare with </w:t>
      </w:r>
      <w:r>
        <w:rPr>
          <w:rFonts w:ascii="Tw Cen MT" w:hAnsi="Tw Cen MT"/>
          <w:b/>
          <w:bCs/>
        </w:rPr>
        <w:t>___________</w:t>
      </w:r>
      <w:proofErr w:type="gramStart"/>
      <w:r>
        <w:rPr>
          <w:rFonts w:ascii="Tw Cen MT" w:hAnsi="Tw Cen MT"/>
          <w:b/>
          <w:bCs/>
        </w:rPr>
        <w:t xml:space="preserve">_ </w:t>
      </w:r>
      <w:r w:rsidRPr="008E364E">
        <w:rPr>
          <w:rFonts w:ascii="Tw Cen MT" w:hAnsi="Tw Cen MT"/>
          <w:b/>
          <w:bCs/>
        </w:rPr>
        <w:t xml:space="preserve"> goodness</w:t>
      </w:r>
      <w:proofErr w:type="gramEnd"/>
      <w:r w:rsidRPr="008E364E">
        <w:rPr>
          <w:rFonts w:ascii="Tw Cen MT" w:hAnsi="Tw Cen MT"/>
          <w:b/>
          <w:bCs/>
        </w:rPr>
        <w:t>, love, selflessness, and humility</w:t>
      </w:r>
      <w:r>
        <w:rPr>
          <w:rFonts w:ascii="Tw Cen MT" w:hAnsi="Tw Cen MT"/>
          <w:b/>
          <w:bCs/>
        </w:rPr>
        <w:t>.</w:t>
      </w:r>
    </w:p>
    <w:p w:rsidR="008E364E" w:rsidRDefault="008E364E" w:rsidP="00F70EAF">
      <w:pPr>
        <w:spacing w:line="192" w:lineRule="auto"/>
        <w:jc w:val="both"/>
        <w:rPr>
          <w:rFonts w:ascii="Tw Cen MT" w:hAnsi="Tw Cen MT"/>
          <w:b/>
        </w:rPr>
      </w:pPr>
    </w:p>
    <w:p w:rsidR="008E364E" w:rsidRDefault="008E364E" w:rsidP="00F70EAF">
      <w:pPr>
        <w:spacing w:line="192" w:lineRule="auto"/>
        <w:jc w:val="both"/>
        <w:rPr>
          <w:rFonts w:ascii="Tw Cen MT" w:hAnsi="Tw Cen MT"/>
          <w:b/>
        </w:rPr>
      </w:pPr>
      <w:r w:rsidRPr="008E364E">
        <w:rPr>
          <w:rFonts w:ascii="Tw Cen MT" w:hAnsi="Tw Cen MT"/>
          <w:b/>
          <w:bCs/>
        </w:rPr>
        <w:t xml:space="preserve">The </w:t>
      </w:r>
      <w:r>
        <w:rPr>
          <w:rFonts w:ascii="Tw Cen MT" w:hAnsi="Tw Cen MT"/>
          <w:b/>
          <w:bCs/>
        </w:rPr>
        <w:t xml:space="preserve">____________ </w:t>
      </w:r>
      <w:r w:rsidRPr="008E364E">
        <w:rPr>
          <w:rFonts w:ascii="Tw Cen MT" w:hAnsi="Tw Cen MT"/>
          <w:b/>
          <w:bCs/>
        </w:rPr>
        <w:t xml:space="preserve">love of the Father is </w:t>
      </w:r>
      <w:r>
        <w:rPr>
          <w:rFonts w:ascii="Tw Cen MT" w:hAnsi="Tw Cen MT"/>
          <w:b/>
          <w:bCs/>
        </w:rPr>
        <w:t>reflected</w:t>
      </w:r>
      <w:r w:rsidRPr="008E364E">
        <w:rPr>
          <w:rFonts w:ascii="Tw Cen MT" w:hAnsi="Tw Cen MT"/>
          <w:b/>
          <w:bCs/>
        </w:rPr>
        <w:t xml:space="preserve"> in </w:t>
      </w:r>
      <w:r>
        <w:rPr>
          <w:rFonts w:ascii="Tw Cen MT" w:hAnsi="Tw Cen MT"/>
          <w:b/>
          <w:bCs/>
        </w:rPr>
        <w:t>H</w:t>
      </w:r>
      <w:r w:rsidRPr="008E364E">
        <w:rPr>
          <w:rFonts w:ascii="Tw Cen MT" w:hAnsi="Tw Cen MT"/>
          <w:b/>
          <w:bCs/>
        </w:rPr>
        <w:t>is goodness</w:t>
      </w:r>
      <w:r>
        <w:rPr>
          <w:rFonts w:ascii="Tw Cen MT" w:hAnsi="Tw Cen MT"/>
          <w:b/>
          <w:bCs/>
        </w:rPr>
        <w:t>, l</w:t>
      </w:r>
      <w:r w:rsidRPr="008E364E">
        <w:rPr>
          <w:rFonts w:ascii="Tw Cen MT" w:hAnsi="Tw Cen MT"/>
          <w:b/>
          <w:bCs/>
        </w:rPr>
        <w:t>ove</w:t>
      </w:r>
      <w:r>
        <w:rPr>
          <w:rFonts w:ascii="Tw Cen MT" w:hAnsi="Tw Cen MT"/>
          <w:b/>
          <w:bCs/>
        </w:rPr>
        <w:t xml:space="preserve">, </w:t>
      </w:r>
      <w:r w:rsidRPr="008E364E">
        <w:rPr>
          <w:rFonts w:ascii="Tw Cen MT" w:hAnsi="Tw Cen MT"/>
          <w:b/>
          <w:bCs/>
        </w:rPr>
        <w:t>selflessness</w:t>
      </w:r>
      <w:r>
        <w:rPr>
          <w:rFonts w:ascii="Tw Cen MT" w:hAnsi="Tw Cen MT"/>
          <w:b/>
          <w:bCs/>
        </w:rPr>
        <w:t xml:space="preserve">, </w:t>
      </w:r>
      <w:r w:rsidRPr="008E364E">
        <w:rPr>
          <w:rFonts w:ascii="Tw Cen MT" w:hAnsi="Tw Cen MT"/>
          <w:b/>
          <w:bCs/>
        </w:rPr>
        <w:t>and humility</w:t>
      </w:r>
      <w:r>
        <w:rPr>
          <w:rFonts w:ascii="Tw Cen MT" w:hAnsi="Tw Cen MT"/>
          <w:b/>
          <w:bCs/>
        </w:rPr>
        <w:t xml:space="preserve"> </w:t>
      </w:r>
      <w:r w:rsidRPr="008E364E">
        <w:rPr>
          <w:rFonts w:ascii="Tw Cen MT" w:hAnsi="Tw Cen MT"/>
          <w:b/>
          <w:bCs/>
        </w:rPr>
        <w:t xml:space="preserve">so ask </w:t>
      </w:r>
      <w:r>
        <w:rPr>
          <w:rFonts w:ascii="Tw Cen MT" w:hAnsi="Tw Cen MT"/>
          <w:b/>
          <w:bCs/>
        </w:rPr>
        <w:t>Him</w:t>
      </w:r>
      <w:r w:rsidRPr="008E364E">
        <w:rPr>
          <w:rFonts w:ascii="Tw Cen MT" w:hAnsi="Tw Cen MT"/>
          <w:b/>
          <w:bCs/>
        </w:rPr>
        <w:t xml:space="preserve"> and believe </w:t>
      </w:r>
      <w:r>
        <w:rPr>
          <w:rFonts w:ascii="Tw Cen MT" w:hAnsi="Tw Cen MT"/>
          <w:b/>
          <w:bCs/>
        </w:rPr>
        <w:t>H</w:t>
      </w:r>
      <w:r w:rsidRPr="008E364E">
        <w:rPr>
          <w:rFonts w:ascii="Tw Cen MT" w:hAnsi="Tw Cen MT"/>
          <w:b/>
          <w:bCs/>
        </w:rPr>
        <w:t xml:space="preserve">im to give you the spiritual realities that Jesus has </w:t>
      </w:r>
      <w:r>
        <w:rPr>
          <w:rFonts w:ascii="Tw Cen MT" w:hAnsi="Tw Cen MT"/>
          <w:b/>
          <w:bCs/>
        </w:rPr>
        <w:t xml:space="preserve">taught and </w:t>
      </w:r>
      <w:r w:rsidRPr="008E364E">
        <w:rPr>
          <w:rFonts w:ascii="Tw Cen MT" w:hAnsi="Tw Cen MT"/>
          <w:b/>
          <w:bCs/>
        </w:rPr>
        <w:t>that you long for</w:t>
      </w:r>
      <w:r>
        <w:rPr>
          <w:rFonts w:ascii="Tw Cen MT" w:hAnsi="Tw Cen MT"/>
          <w:b/>
          <w:bCs/>
        </w:rPr>
        <w:t>.</w:t>
      </w:r>
    </w:p>
    <w:p w:rsidR="008E364E" w:rsidRDefault="008E364E" w:rsidP="00F70EAF">
      <w:pPr>
        <w:spacing w:line="192" w:lineRule="auto"/>
        <w:jc w:val="both"/>
        <w:rPr>
          <w:rFonts w:ascii="Tw Cen MT" w:hAnsi="Tw Cen MT"/>
          <w:b/>
        </w:rPr>
      </w:pPr>
    </w:p>
    <w:p w:rsidR="008E364E" w:rsidRDefault="008E364E" w:rsidP="00F70EAF">
      <w:pPr>
        <w:spacing w:line="192" w:lineRule="auto"/>
        <w:jc w:val="both"/>
        <w:rPr>
          <w:rFonts w:ascii="Tw Cen MT" w:hAnsi="Tw Cen MT"/>
          <w:b/>
          <w:bCs/>
        </w:rPr>
      </w:pPr>
      <w:r w:rsidRPr="008E364E">
        <w:rPr>
          <w:rFonts w:ascii="Tw Cen MT" w:hAnsi="Tw Cen MT"/>
          <w:b/>
          <w:bCs/>
        </w:rPr>
        <w:t>God’s character of goodness</w:t>
      </w:r>
      <w:r>
        <w:rPr>
          <w:rFonts w:ascii="Tw Cen MT" w:hAnsi="Tw Cen MT"/>
          <w:b/>
          <w:bCs/>
        </w:rPr>
        <w:t xml:space="preserve">, </w:t>
      </w:r>
      <w:r w:rsidRPr="008E364E">
        <w:rPr>
          <w:rFonts w:ascii="Tw Cen MT" w:hAnsi="Tw Cen MT"/>
          <w:b/>
          <w:bCs/>
        </w:rPr>
        <w:t>love</w:t>
      </w:r>
      <w:r>
        <w:rPr>
          <w:rFonts w:ascii="Tw Cen MT" w:hAnsi="Tw Cen MT"/>
          <w:b/>
          <w:bCs/>
        </w:rPr>
        <w:t xml:space="preserve">, </w:t>
      </w:r>
      <w:r w:rsidRPr="008E364E">
        <w:rPr>
          <w:rFonts w:ascii="Tw Cen MT" w:hAnsi="Tw Cen MT"/>
          <w:b/>
          <w:bCs/>
        </w:rPr>
        <w:t>selflessness</w:t>
      </w:r>
      <w:r>
        <w:rPr>
          <w:rFonts w:ascii="Tw Cen MT" w:hAnsi="Tw Cen MT"/>
          <w:b/>
          <w:bCs/>
        </w:rPr>
        <w:t>, and</w:t>
      </w:r>
      <w:r w:rsidRPr="008E364E">
        <w:rPr>
          <w:rFonts w:ascii="Tw Cen MT" w:hAnsi="Tw Cen MT"/>
          <w:b/>
          <w:bCs/>
        </w:rPr>
        <w:t xml:space="preserve"> humility should be seen and evidenced in the same way</w:t>
      </w:r>
      <w:r>
        <w:rPr>
          <w:rFonts w:ascii="Tw Cen MT" w:hAnsi="Tw Cen MT"/>
          <w:b/>
          <w:bCs/>
        </w:rPr>
        <w:t>s</w:t>
      </w:r>
      <w:r w:rsidRPr="008E364E">
        <w:rPr>
          <w:rFonts w:ascii="Tw Cen MT" w:hAnsi="Tw Cen MT"/>
          <w:b/>
          <w:bCs/>
        </w:rPr>
        <w:t xml:space="preserve"> </w:t>
      </w:r>
      <w:r>
        <w:rPr>
          <w:rFonts w:ascii="Tw Cen MT" w:hAnsi="Tw Cen MT"/>
          <w:b/>
          <w:bCs/>
        </w:rPr>
        <w:t>by His __________.</w:t>
      </w:r>
    </w:p>
    <w:p w:rsidR="00173815" w:rsidRDefault="00173815" w:rsidP="00F70EAF">
      <w:pPr>
        <w:spacing w:line="192" w:lineRule="auto"/>
        <w:jc w:val="both"/>
        <w:rPr>
          <w:rFonts w:ascii="Tw Cen MT" w:hAnsi="Tw Cen MT"/>
          <w:b/>
          <w:bCs/>
        </w:rPr>
      </w:pPr>
    </w:p>
    <w:p w:rsidR="00173815" w:rsidRDefault="00173815" w:rsidP="00F70EAF">
      <w:pPr>
        <w:spacing w:line="192" w:lineRule="auto"/>
        <w:jc w:val="both"/>
        <w:rPr>
          <w:rFonts w:ascii="Tw Cen MT" w:hAnsi="Tw Cen MT"/>
          <w:b/>
          <w:bCs/>
        </w:rPr>
      </w:pPr>
      <w:r>
        <w:rPr>
          <w:rFonts w:ascii="Tw Cen MT" w:hAnsi="Tw Cen MT"/>
          <w:b/>
          <w:bCs/>
        </w:rPr>
        <w:t>God’s own example of s</w:t>
      </w:r>
      <w:r w:rsidRPr="00173815">
        <w:rPr>
          <w:rFonts w:ascii="Tw Cen MT" w:hAnsi="Tw Cen MT"/>
          <w:b/>
          <w:bCs/>
        </w:rPr>
        <w:t>elf</w:t>
      </w:r>
      <w:r w:rsidR="0060402E">
        <w:rPr>
          <w:rFonts w:ascii="Tw Cen MT" w:hAnsi="Tw Cen MT"/>
          <w:b/>
          <w:bCs/>
        </w:rPr>
        <w:t>-</w:t>
      </w:r>
      <w:r w:rsidRPr="00173815">
        <w:rPr>
          <w:rFonts w:ascii="Tw Cen MT" w:hAnsi="Tw Cen MT"/>
          <w:b/>
          <w:bCs/>
        </w:rPr>
        <w:t>giving</w:t>
      </w:r>
      <w:r>
        <w:rPr>
          <w:rFonts w:ascii="Tw Cen MT" w:hAnsi="Tw Cen MT"/>
          <w:b/>
          <w:bCs/>
        </w:rPr>
        <w:t xml:space="preserve">, </w:t>
      </w:r>
      <w:r w:rsidRPr="00173815">
        <w:rPr>
          <w:rFonts w:ascii="Tw Cen MT" w:hAnsi="Tw Cen MT"/>
          <w:b/>
          <w:bCs/>
        </w:rPr>
        <w:t>sacrifice</w:t>
      </w:r>
      <w:r>
        <w:rPr>
          <w:rFonts w:ascii="Tw Cen MT" w:hAnsi="Tw Cen MT"/>
          <w:b/>
          <w:bCs/>
        </w:rPr>
        <w:t xml:space="preserve">, </w:t>
      </w:r>
      <w:r w:rsidRPr="00173815">
        <w:rPr>
          <w:rFonts w:ascii="Tw Cen MT" w:hAnsi="Tw Cen MT"/>
          <w:b/>
          <w:bCs/>
        </w:rPr>
        <w:t xml:space="preserve">a laying down </w:t>
      </w:r>
      <w:r>
        <w:rPr>
          <w:rFonts w:ascii="Tw Cen MT" w:hAnsi="Tw Cen MT"/>
          <w:b/>
          <w:bCs/>
        </w:rPr>
        <w:t xml:space="preserve">of our self, and </w:t>
      </w:r>
      <w:r w:rsidRPr="00173815">
        <w:rPr>
          <w:rFonts w:ascii="Tw Cen MT" w:hAnsi="Tw Cen MT"/>
          <w:b/>
          <w:bCs/>
        </w:rPr>
        <w:t>a</w:t>
      </w:r>
      <w:r>
        <w:rPr>
          <w:rFonts w:ascii="Tw Cen MT" w:hAnsi="Tw Cen MT"/>
          <w:b/>
          <w:bCs/>
        </w:rPr>
        <w:t xml:space="preserve"> willingness </w:t>
      </w:r>
      <w:proofErr w:type="gramStart"/>
      <w:r>
        <w:rPr>
          <w:rFonts w:ascii="Tw Cen MT" w:hAnsi="Tw Cen MT"/>
          <w:b/>
          <w:bCs/>
        </w:rPr>
        <w:t xml:space="preserve">to </w:t>
      </w:r>
      <w:r w:rsidRPr="00173815">
        <w:rPr>
          <w:rFonts w:ascii="Tw Cen MT" w:hAnsi="Tw Cen MT"/>
          <w:b/>
          <w:bCs/>
        </w:rPr>
        <w:t xml:space="preserve"> go</w:t>
      </w:r>
      <w:proofErr w:type="gramEnd"/>
      <w:r>
        <w:rPr>
          <w:rFonts w:ascii="Tw Cen MT" w:hAnsi="Tw Cen MT"/>
          <w:b/>
          <w:bCs/>
        </w:rPr>
        <w:t xml:space="preserve"> </w:t>
      </w:r>
      <w:r w:rsidRPr="00173815">
        <w:rPr>
          <w:rFonts w:ascii="Tw Cen MT" w:hAnsi="Tw Cen MT"/>
          <w:b/>
          <w:bCs/>
        </w:rPr>
        <w:t>without should be evidenced and seen in th</w:t>
      </w:r>
      <w:r>
        <w:rPr>
          <w:rFonts w:ascii="Tw Cen MT" w:hAnsi="Tw Cen MT"/>
          <w:b/>
          <w:bCs/>
        </w:rPr>
        <w:t>e ______________</w:t>
      </w:r>
      <w:r w:rsidRPr="00173815">
        <w:rPr>
          <w:rFonts w:ascii="Tw Cen MT" w:hAnsi="Tw Cen MT"/>
          <w:b/>
          <w:bCs/>
        </w:rPr>
        <w:t xml:space="preserve"> who ha</w:t>
      </w:r>
      <w:r>
        <w:rPr>
          <w:rFonts w:ascii="Tw Cen MT" w:hAnsi="Tw Cen MT"/>
          <w:b/>
          <w:bCs/>
        </w:rPr>
        <w:t>s</w:t>
      </w:r>
      <w:r w:rsidRPr="00173815">
        <w:rPr>
          <w:rFonts w:ascii="Tw Cen MT" w:hAnsi="Tw Cen MT"/>
          <w:b/>
          <w:bCs/>
        </w:rPr>
        <w:t xml:space="preserve"> Jesus living in their heart</w:t>
      </w:r>
      <w:r>
        <w:rPr>
          <w:rFonts w:ascii="Tw Cen MT" w:hAnsi="Tw Cen MT"/>
          <w:b/>
          <w:bCs/>
        </w:rPr>
        <w:t>.</w:t>
      </w:r>
    </w:p>
    <w:p w:rsidR="008E364E" w:rsidRDefault="008E364E" w:rsidP="00F70EAF">
      <w:pPr>
        <w:spacing w:line="192" w:lineRule="auto"/>
        <w:rPr>
          <w:rFonts w:ascii="Tw Cen MT" w:hAnsi="Tw Cen MT"/>
          <w:b/>
        </w:rPr>
      </w:pPr>
    </w:p>
    <w:p w:rsidR="001A0459" w:rsidRDefault="001A0459" w:rsidP="00F70EAF">
      <w:pPr>
        <w:spacing w:line="192" w:lineRule="auto"/>
        <w:jc w:val="both"/>
        <w:rPr>
          <w:rFonts w:ascii="Tw Cen MT" w:eastAsia="MV Boli" w:hAnsi="Tw Cen MT" w:cstheme="minorHAnsi"/>
          <w:b/>
          <w:color w:val="000000"/>
        </w:rPr>
      </w:pPr>
      <w:r w:rsidRPr="001A0459">
        <w:rPr>
          <w:rFonts w:ascii="Tw Cen MT" w:eastAsia="MV Boli" w:hAnsi="Tw Cen MT" w:cstheme="minorHAnsi"/>
          <w:b/>
          <w:color w:val="000000"/>
        </w:rPr>
        <w:t>I</w:t>
      </w:r>
      <w:r w:rsidRPr="001A0459">
        <w:rPr>
          <w:rFonts w:ascii="Tw Cen MT" w:eastAsia="MV Boli" w:hAnsi="Tw Cen MT" w:cstheme="minorHAnsi"/>
          <w:b/>
          <w:color w:val="000000"/>
        </w:rPr>
        <w:t>n this one verse (12)</w:t>
      </w:r>
      <w:r>
        <w:rPr>
          <w:rFonts w:ascii="Tw Cen MT" w:eastAsia="MV Boli" w:hAnsi="Tw Cen MT" w:cstheme="minorHAnsi"/>
          <w:b/>
          <w:color w:val="000000"/>
        </w:rPr>
        <w:t xml:space="preserve"> ___________</w:t>
      </w:r>
      <w:r w:rsidRPr="001A0459">
        <w:rPr>
          <w:rFonts w:ascii="Tw Cen MT" w:eastAsia="MV Boli" w:hAnsi="Tw Cen MT" w:cstheme="minorHAnsi"/>
          <w:b/>
          <w:color w:val="000000"/>
        </w:rPr>
        <w:t xml:space="preserve"> summarizes essentially all that </w:t>
      </w:r>
      <w:r>
        <w:rPr>
          <w:rFonts w:ascii="Tw Cen MT" w:eastAsia="MV Boli" w:hAnsi="Tw Cen MT" w:cstheme="minorHAnsi"/>
          <w:b/>
          <w:color w:val="000000"/>
        </w:rPr>
        <w:t>H</w:t>
      </w:r>
      <w:r w:rsidRPr="001A0459">
        <w:rPr>
          <w:rFonts w:ascii="Tw Cen MT" w:eastAsia="MV Boli" w:hAnsi="Tw Cen MT" w:cstheme="minorHAnsi"/>
          <w:b/>
          <w:color w:val="000000"/>
        </w:rPr>
        <w:t>e has taught us in the Sermon on the Mount in one succinct and clear statement</w:t>
      </w:r>
      <w:r>
        <w:rPr>
          <w:rFonts w:ascii="Tw Cen MT" w:eastAsia="MV Boli" w:hAnsi="Tw Cen MT" w:cstheme="minorHAnsi"/>
          <w:b/>
          <w:color w:val="000000"/>
        </w:rPr>
        <w:t>.</w:t>
      </w:r>
    </w:p>
    <w:p w:rsidR="00DA522F" w:rsidRDefault="00DA522F" w:rsidP="00F70EAF">
      <w:pPr>
        <w:spacing w:line="192" w:lineRule="auto"/>
        <w:jc w:val="both"/>
        <w:rPr>
          <w:rFonts w:ascii="Tw Cen MT" w:eastAsia="MV Boli" w:hAnsi="Tw Cen MT" w:cstheme="minorHAnsi"/>
          <w:b/>
          <w:color w:val="000000"/>
        </w:rPr>
      </w:pPr>
    </w:p>
    <w:p w:rsidR="00DA522F" w:rsidRDefault="00DA522F" w:rsidP="00F70EAF">
      <w:pPr>
        <w:spacing w:line="192" w:lineRule="auto"/>
        <w:jc w:val="both"/>
        <w:rPr>
          <w:rFonts w:ascii="Tw Cen MT" w:eastAsia="MV Boli" w:hAnsi="Tw Cen MT" w:cstheme="minorHAnsi"/>
          <w:b/>
          <w:bCs/>
          <w:color w:val="000000"/>
        </w:rPr>
      </w:pPr>
      <w:r w:rsidRPr="00DA522F">
        <w:rPr>
          <w:rFonts w:ascii="Tw Cen MT" w:eastAsia="MV Boli" w:hAnsi="Tw Cen MT" w:cstheme="minorHAnsi"/>
          <w:b/>
          <w:bCs/>
          <w:color w:val="000000"/>
        </w:rPr>
        <w:t>What Jesus is commanding us in verse 12</w:t>
      </w:r>
      <w:r>
        <w:rPr>
          <w:rFonts w:ascii="Tw Cen MT" w:eastAsia="MV Boli" w:hAnsi="Tw Cen MT" w:cstheme="minorHAnsi"/>
          <w:b/>
          <w:bCs/>
          <w:color w:val="000000"/>
        </w:rPr>
        <w:t xml:space="preserve"> </w:t>
      </w:r>
      <w:r w:rsidRPr="00DA522F">
        <w:rPr>
          <w:rFonts w:ascii="Tw Cen MT" w:eastAsia="MV Boli" w:hAnsi="Tw Cen MT" w:cstheme="minorHAnsi"/>
          <w:b/>
          <w:bCs/>
          <w:color w:val="000000"/>
        </w:rPr>
        <w:t>is more than abstaining from certain behavior</w:t>
      </w:r>
      <w:r w:rsidR="0060402E">
        <w:rPr>
          <w:rFonts w:ascii="Tw Cen MT" w:eastAsia="MV Boli" w:hAnsi="Tw Cen MT" w:cstheme="minorHAnsi"/>
          <w:b/>
          <w:bCs/>
          <w:color w:val="000000"/>
        </w:rPr>
        <w:t xml:space="preserve">; </w:t>
      </w:r>
      <w:r w:rsidRPr="00DA522F">
        <w:rPr>
          <w:rFonts w:ascii="Tw Cen MT" w:eastAsia="MV Boli" w:hAnsi="Tw Cen MT" w:cstheme="minorHAnsi"/>
          <w:b/>
          <w:bCs/>
          <w:color w:val="000000"/>
        </w:rPr>
        <w:t xml:space="preserve">it </w:t>
      </w:r>
      <w:proofErr w:type="gramStart"/>
      <w:r w:rsidRPr="00DA522F">
        <w:rPr>
          <w:rFonts w:ascii="Tw Cen MT" w:eastAsia="MV Boli" w:hAnsi="Tw Cen MT" w:cstheme="minorHAnsi"/>
          <w:b/>
          <w:bCs/>
          <w:color w:val="000000"/>
        </w:rPr>
        <w:t>is  in</w:t>
      </w:r>
      <w:proofErr w:type="gramEnd"/>
      <w:r w:rsidRPr="00DA522F">
        <w:rPr>
          <w:rFonts w:ascii="Tw Cen MT" w:eastAsia="MV Boli" w:hAnsi="Tw Cen MT" w:cstheme="minorHAnsi"/>
          <w:b/>
          <w:bCs/>
          <w:color w:val="000000"/>
        </w:rPr>
        <w:t xml:space="preserve"> reality a call to love by </w:t>
      </w:r>
      <w:r>
        <w:rPr>
          <w:rFonts w:ascii="Tw Cen MT" w:eastAsia="MV Boli" w:hAnsi="Tw Cen MT" w:cstheme="minorHAnsi"/>
          <w:b/>
          <w:bCs/>
          <w:color w:val="000000"/>
        </w:rPr>
        <w:t>____________.</w:t>
      </w:r>
    </w:p>
    <w:p w:rsidR="000E6D2D" w:rsidRDefault="000E6D2D" w:rsidP="00F70EAF">
      <w:pPr>
        <w:spacing w:line="192" w:lineRule="auto"/>
        <w:jc w:val="both"/>
        <w:rPr>
          <w:rFonts w:ascii="Tw Cen MT" w:eastAsia="MV Boli" w:hAnsi="Tw Cen MT" w:cstheme="minorHAnsi"/>
          <w:b/>
          <w:bCs/>
          <w:color w:val="000000"/>
        </w:rPr>
      </w:pPr>
    </w:p>
    <w:p w:rsidR="000E6D2D" w:rsidRPr="000E6D2D" w:rsidRDefault="000E6D2D" w:rsidP="00F70EAF">
      <w:pPr>
        <w:spacing w:line="192" w:lineRule="auto"/>
        <w:jc w:val="both"/>
        <w:rPr>
          <w:rFonts w:ascii="Tw Cen MT" w:eastAsia="MV Boli" w:hAnsi="Tw Cen MT" w:cstheme="minorHAnsi"/>
          <w:b/>
          <w:bCs/>
          <w:color w:val="000000"/>
        </w:rPr>
      </w:pPr>
      <w:r w:rsidRPr="000E6D2D">
        <w:rPr>
          <w:rFonts w:ascii="Tw Cen MT" w:eastAsia="MV Boli" w:hAnsi="Tw Cen MT" w:cstheme="minorHAnsi"/>
          <w:b/>
          <w:bCs/>
          <w:color w:val="000000"/>
        </w:rPr>
        <w:t>Jesus</w:t>
      </w:r>
      <w:r w:rsidRPr="000E6D2D">
        <w:rPr>
          <w:rFonts w:ascii="Tw Cen MT" w:eastAsia="MV Boli" w:hAnsi="Tw Cen MT" w:cstheme="minorHAnsi"/>
          <w:b/>
          <w:color w:val="000000"/>
        </w:rPr>
        <w:t xml:space="preserve"> </w:t>
      </w:r>
      <w:r w:rsidRPr="000E6D2D">
        <w:rPr>
          <w:rFonts w:ascii="Tw Cen MT" w:eastAsia="MV Boli" w:hAnsi="Tw Cen MT" w:cstheme="minorHAnsi"/>
          <w:b/>
          <w:bCs/>
          <w:color w:val="000000"/>
        </w:rPr>
        <w:t xml:space="preserve">says </w:t>
      </w:r>
      <w:r>
        <w:rPr>
          <w:rFonts w:ascii="Tw Cen MT" w:eastAsia="MV Boli" w:hAnsi="Tw Cen MT" w:cstheme="minorHAnsi"/>
          <w:b/>
          <w:bCs/>
          <w:color w:val="000000"/>
        </w:rPr>
        <w:t xml:space="preserve">that </w:t>
      </w:r>
      <w:r w:rsidRPr="000E6D2D">
        <w:rPr>
          <w:rFonts w:ascii="Tw Cen MT" w:eastAsia="MV Boli" w:hAnsi="Tw Cen MT" w:cstheme="minorHAnsi"/>
          <w:b/>
          <w:bCs/>
          <w:color w:val="000000"/>
        </w:rPr>
        <w:t xml:space="preserve">those who are children of </w:t>
      </w:r>
      <w:r>
        <w:rPr>
          <w:rFonts w:ascii="Tw Cen MT" w:eastAsia="MV Boli" w:hAnsi="Tw Cen MT" w:cstheme="minorHAnsi"/>
          <w:b/>
          <w:bCs/>
          <w:color w:val="000000"/>
        </w:rPr>
        <w:t>Hi</w:t>
      </w:r>
      <w:r w:rsidRPr="000E6D2D">
        <w:rPr>
          <w:rFonts w:ascii="Tw Cen MT" w:eastAsia="MV Boli" w:hAnsi="Tw Cen MT" w:cstheme="minorHAnsi"/>
          <w:b/>
          <w:bCs/>
          <w:color w:val="000000"/>
        </w:rPr>
        <w:t xml:space="preserve">s good Father are those </w:t>
      </w:r>
      <w:r>
        <w:rPr>
          <w:rFonts w:ascii="Tw Cen MT" w:eastAsia="MV Boli" w:hAnsi="Tw Cen MT" w:cstheme="minorHAnsi"/>
          <w:b/>
          <w:bCs/>
          <w:color w:val="000000"/>
        </w:rPr>
        <w:t>whose lives</w:t>
      </w:r>
      <w:r w:rsidRPr="000E6D2D">
        <w:rPr>
          <w:rFonts w:ascii="Tw Cen MT" w:eastAsia="MV Boli" w:hAnsi="Tw Cen MT" w:cstheme="minorHAnsi"/>
          <w:b/>
          <w:bCs/>
          <w:color w:val="000000"/>
        </w:rPr>
        <w:t xml:space="preserve"> that are </w:t>
      </w:r>
      <w:r>
        <w:rPr>
          <w:rFonts w:ascii="Tw Cen MT" w:eastAsia="MV Boli" w:hAnsi="Tw Cen MT" w:cstheme="minorHAnsi"/>
          <w:b/>
          <w:bCs/>
          <w:color w:val="000000"/>
        </w:rPr>
        <w:t xml:space="preserve">____________ </w:t>
      </w:r>
      <w:r w:rsidRPr="000E6D2D">
        <w:rPr>
          <w:rFonts w:ascii="Tw Cen MT" w:eastAsia="MV Boli" w:hAnsi="Tw Cen MT" w:cstheme="minorHAnsi"/>
          <w:b/>
          <w:bCs/>
          <w:color w:val="000000"/>
        </w:rPr>
        <w:t>marked with prideful</w:t>
      </w:r>
      <w:r>
        <w:rPr>
          <w:rFonts w:ascii="Tw Cen MT" w:eastAsia="MV Boli" w:hAnsi="Tw Cen MT" w:cstheme="minorHAnsi"/>
          <w:b/>
          <w:bCs/>
          <w:color w:val="000000"/>
        </w:rPr>
        <w:t xml:space="preserve">, </w:t>
      </w:r>
      <w:r w:rsidRPr="000E6D2D">
        <w:rPr>
          <w:rFonts w:ascii="Tw Cen MT" w:eastAsia="MV Boli" w:hAnsi="Tw Cen MT" w:cstheme="minorHAnsi"/>
          <w:b/>
          <w:bCs/>
          <w:color w:val="000000"/>
        </w:rPr>
        <w:t>selfish</w:t>
      </w:r>
      <w:r>
        <w:rPr>
          <w:rFonts w:ascii="Tw Cen MT" w:eastAsia="MV Boli" w:hAnsi="Tw Cen MT" w:cstheme="minorHAnsi"/>
          <w:b/>
          <w:bCs/>
          <w:color w:val="000000"/>
        </w:rPr>
        <w:t xml:space="preserve">, </w:t>
      </w:r>
      <w:r w:rsidR="0060402E">
        <w:rPr>
          <w:rFonts w:ascii="Tw Cen MT" w:eastAsia="MV Boli" w:hAnsi="Tw Cen MT" w:cstheme="minorHAnsi"/>
          <w:b/>
          <w:bCs/>
          <w:color w:val="000000"/>
        </w:rPr>
        <w:t>“</w:t>
      </w:r>
      <w:r w:rsidRPr="000E6D2D">
        <w:rPr>
          <w:rFonts w:ascii="Tw Cen MT" w:eastAsia="MV Boli" w:hAnsi="Tw Cen MT" w:cstheme="minorHAnsi"/>
          <w:b/>
          <w:bCs/>
          <w:color w:val="000000"/>
        </w:rPr>
        <w:t>me first no matter what</w:t>
      </w:r>
      <w:r w:rsidR="0060402E">
        <w:rPr>
          <w:rFonts w:ascii="Tw Cen MT" w:eastAsia="MV Boli" w:hAnsi="Tw Cen MT" w:cstheme="minorHAnsi"/>
          <w:b/>
          <w:bCs/>
          <w:color w:val="000000"/>
        </w:rPr>
        <w:t>”</w:t>
      </w:r>
      <w:r w:rsidRPr="000E6D2D">
        <w:rPr>
          <w:rFonts w:ascii="Tw Cen MT" w:eastAsia="MV Boli" w:hAnsi="Tw Cen MT" w:cstheme="minorHAnsi"/>
          <w:b/>
          <w:bCs/>
          <w:color w:val="000000"/>
        </w:rPr>
        <w:t xml:space="preserve"> motives</w:t>
      </w:r>
      <w:r>
        <w:rPr>
          <w:rFonts w:ascii="Tw Cen MT" w:eastAsia="MV Boli" w:hAnsi="Tw Cen MT" w:cstheme="minorHAnsi"/>
          <w:b/>
          <w:bCs/>
          <w:color w:val="000000"/>
        </w:rPr>
        <w:t xml:space="preserve">. </w:t>
      </w:r>
      <w:proofErr w:type="gramStart"/>
      <w:r>
        <w:rPr>
          <w:rFonts w:ascii="Tw Cen MT" w:eastAsia="MV Boli" w:hAnsi="Tw Cen MT" w:cstheme="minorHAnsi"/>
          <w:b/>
          <w:bCs/>
          <w:color w:val="000000"/>
        </w:rPr>
        <w:t xml:space="preserve">Rather </w:t>
      </w:r>
      <w:r w:rsidRPr="000E6D2D">
        <w:rPr>
          <w:rFonts w:ascii="Tw Cen MT" w:eastAsia="MV Boli" w:hAnsi="Tw Cen MT" w:cstheme="minorHAnsi"/>
          <w:b/>
          <w:bCs/>
          <w:color w:val="000000"/>
        </w:rPr>
        <w:t> those</w:t>
      </w:r>
      <w:proofErr w:type="gramEnd"/>
      <w:r w:rsidRPr="000E6D2D">
        <w:rPr>
          <w:rFonts w:ascii="Tw Cen MT" w:eastAsia="MV Boli" w:hAnsi="Tw Cen MT" w:cstheme="minorHAnsi"/>
          <w:b/>
          <w:bCs/>
          <w:color w:val="000000"/>
        </w:rPr>
        <w:t xml:space="preserve"> of the kingdom are the ones who take the same concern we have for ourselves and apply it to others</w:t>
      </w:r>
      <w:r>
        <w:rPr>
          <w:rFonts w:ascii="Tw Cen MT" w:eastAsia="MV Boli" w:hAnsi="Tw Cen MT" w:cstheme="minorHAnsi"/>
          <w:b/>
          <w:bCs/>
          <w:color w:val="000000"/>
        </w:rPr>
        <w:t>.</w:t>
      </w:r>
    </w:p>
    <w:p w:rsidR="000E6D2D" w:rsidRDefault="000E6D2D" w:rsidP="00F70EAF">
      <w:pPr>
        <w:spacing w:line="192" w:lineRule="auto"/>
        <w:jc w:val="both"/>
        <w:rPr>
          <w:rFonts w:ascii="Tw Cen MT" w:eastAsia="MV Boli" w:hAnsi="Tw Cen MT" w:cstheme="minorHAnsi"/>
          <w:b/>
          <w:color w:val="000000"/>
        </w:rPr>
      </w:pPr>
    </w:p>
    <w:p w:rsidR="00163B9B" w:rsidRPr="00163B9B" w:rsidRDefault="00163B9B" w:rsidP="00F70EAF">
      <w:pPr>
        <w:spacing w:line="192" w:lineRule="auto"/>
        <w:jc w:val="both"/>
        <w:rPr>
          <w:rFonts w:ascii="Tw Cen MT" w:eastAsia="MV Boli" w:hAnsi="Tw Cen MT" w:cstheme="minorHAnsi"/>
          <w:b/>
          <w:bCs/>
          <w:color w:val="000000"/>
        </w:rPr>
      </w:pPr>
      <w:r w:rsidRPr="00163B9B">
        <w:rPr>
          <w:rFonts w:ascii="Tw Cen MT" w:eastAsia="MV Boli" w:hAnsi="Tw Cen MT" w:cstheme="minorHAnsi"/>
          <w:b/>
          <w:bCs/>
          <w:color w:val="000000"/>
        </w:rPr>
        <w:t xml:space="preserve">Jesus teaches us </w:t>
      </w:r>
      <w:r>
        <w:rPr>
          <w:rFonts w:ascii="Tw Cen MT" w:eastAsia="MV Boli" w:hAnsi="Tw Cen MT" w:cstheme="minorHAnsi"/>
          <w:b/>
          <w:bCs/>
          <w:color w:val="000000"/>
        </w:rPr>
        <w:t xml:space="preserve">that </w:t>
      </w:r>
      <w:r w:rsidRPr="00163B9B">
        <w:rPr>
          <w:rFonts w:ascii="Tw Cen MT" w:eastAsia="MV Boli" w:hAnsi="Tw Cen MT" w:cstheme="minorHAnsi"/>
          <w:b/>
          <w:bCs/>
          <w:color w:val="000000"/>
        </w:rPr>
        <w:t>“How we treat others is not</w:t>
      </w:r>
      <w:r w:rsidR="0060402E">
        <w:rPr>
          <w:rFonts w:ascii="Tw Cen MT" w:eastAsia="MV Boli" w:hAnsi="Tw Cen MT" w:cstheme="minorHAnsi"/>
          <w:b/>
          <w:bCs/>
          <w:color w:val="000000"/>
        </w:rPr>
        <w:t xml:space="preserve"> to</w:t>
      </w:r>
      <w:r w:rsidRPr="00163B9B">
        <w:rPr>
          <w:rFonts w:ascii="Tw Cen MT" w:eastAsia="MV Boli" w:hAnsi="Tw Cen MT" w:cstheme="minorHAnsi"/>
          <w:b/>
          <w:bCs/>
          <w:color w:val="000000"/>
        </w:rPr>
        <w:t xml:space="preserve"> be determined by how we expect them to treat u</w:t>
      </w:r>
      <w:r>
        <w:rPr>
          <w:rFonts w:ascii="Tw Cen MT" w:eastAsia="MV Boli" w:hAnsi="Tw Cen MT" w:cstheme="minorHAnsi"/>
          <w:b/>
          <w:bCs/>
          <w:color w:val="000000"/>
        </w:rPr>
        <w:t xml:space="preserve">s </w:t>
      </w:r>
      <w:proofErr w:type="gramStart"/>
      <w:r>
        <w:rPr>
          <w:rFonts w:ascii="Tw Cen MT" w:eastAsia="MV Boli" w:hAnsi="Tw Cen MT" w:cstheme="minorHAnsi"/>
          <w:b/>
          <w:bCs/>
          <w:color w:val="000000"/>
        </w:rPr>
        <w:t xml:space="preserve">or  </w:t>
      </w:r>
      <w:r w:rsidRPr="00163B9B">
        <w:rPr>
          <w:rFonts w:ascii="Tw Cen MT" w:eastAsia="MV Boli" w:hAnsi="Tw Cen MT" w:cstheme="minorHAnsi"/>
          <w:b/>
          <w:bCs/>
          <w:color w:val="000000"/>
        </w:rPr>
        <w:t>how</w:t>
      </w:r>
      <w:proofErr w:type="gramEnd"/>
      <w:r w:rsidRPr="00163B9B">
        <w:rPr>
          <w:rFonts w:ascii="Tw Cen MT" w:eastAsia="MV Boli" w:hAnsi="Tw Cen MT" w:cstheme="minorHAnsi"/>
          <w:b/>
          <w:bCs/>
          <w:color w:val="000000"/>
        </w:rPr>
        <w:t xml:space="preserve"> </w:t>
      </w:r>
      <w:r>
        <w:rPr>
          <w:rFonts w:ascii="Tw Cen MT" w:eastAsia="MV Boli" w:hAnsi="Tw Cen MT" w:cstheme="minorHAnsi"/>
          <w:b/>
          <w:bCs/>
          <w:color w:val="000000"/>
        </w:rPr>
        <w:t xml:space="preserve">we might determine that </w:t>
      </w:r>
      <w:r w:rsidRPr="00163B9B">
        <w:rPr>
          <w:rFonts w:ascii="Tw Cen MT" w:eastAsia="MV Boli" w:hAnsi="Tw Cen MT" w:cstheme="minorHAnsi"/>
          <w:b/>
          <w:bCs/>
          <w:color w:val="000000"/>
        </w:rPr>
        <w:t>they ‘deserve’ to be treated</w:t>
      </w:r>
      <w:r>
        <w:rPr>
          <w:rFonts w:ascii="Tw Cen MT" w:eastAsia="MV Boli" w:hAnsi="Tw Cen MT" w:cstheme="minorHAnsi"/>
          <w:b/>
          <w:bCs/>
          <w:color w:val="000000"/>
        </w:rPr>
        <w:t>.</w:t>
      </w:r>
      <w:r w:rsidRPr="00163B9B">
        <w:rPr>
          <w:rFonts w:ascii="Tw Cen MT" w:eastAsia="MV Boli" w:hAnsi="Tw Cen MT" w:cstheme="minorHAnsi"/>
          <w:b/>
          <w:bCs/>
          <w:color w:val="000000"/>
        </w:rPr>
        <w:t xml:space="preserve"> </w:t>
      </w:r>
      <w:r>
        <w:rPr>
          <w:rFonts w:ascii="Tw Cen MT" w:eastAsia="MV Boli" w:hAnsi="Tw Cen MT" w:cstheme="minorHAnsi"/>
          <w:b/>
          <w:bCs/>
          <w:color w:val="000000"/>
        </w:rPr>
        <w:t>Instead,</w:t>
      </w:r>
      <w:r w:rsidRPr="00163B9B">
        <w:rPr>
          <w:rFonts w:ascii="Tw Cen MT" w:eastAsia="MV Boli" w:hAnsi="Tw Cen MT" w:cstheme="minorHAnsi"/>
          <w:b/>
          <w:bCs/>
          <w:color w:val="000000"/>
        </w:rPr>
        <w:t xml:space="preserve"> we are to treat others how we would wish and would want for them to do</w:t>
      </w:r>
      <w:r w:rsidR="0060402E">
        <w:rPr>
          <w:rFonts w:ascii="Tw Cen MT" w:eastAsia="MV Boli" w:hAnsi="Tw Cen MT" w:cstheme="minorHAnsi"/>
          <w:b/>
          <w:bCs/>
          <w:color w:val="000000"/>
        </w:rPr>
        <w:t xml:space="preserve"> </w:t>
      </w:r>
      <w:proofErr w:type="gramStart"/>
      <w:r w:rsidR="0060402E">
        <w:rPr>
          <w:rFonts w:ascii="Tw Cen MT" w:eastAsia="MV Boli" w:hAnsi="Tw Cen MT" w:cstheme="minorHAnsi"/>
          <w:b/>
          <w:bCs/>
          <w:color w:val="000000"/>
        </w:rPr>
        <w:t xml:space="preserve">to </w:t>
      </w:r>
      <w:r w:rsidRPr="00163B9B">
        <w:rPr>
          <w:rFonts w:ascii="Tw Cen MT" w:eastAsia="MV Boli" w:hAnsi="Tw Cen MT" w:cstheme="minorHAnsi"/>
          <w:b/>
          <w:bCs/>
          <w:color w:val="000000"/>
        </w:rPr>
        <w:t xml:space="preserve"> </w:t>
      </w:r>
      <w:r>
        <w:rPr>
          <w:rFonts w:ascii="Tw Cen MT" w:eastAsia="MV Boli" w:hAnsi="Tw Cen MT" w:cstheme="minorHAnsi"/>
          <w:b/>
          <w:bCs/>
          <w:color w:val="000000"/>
        </w:rPr>
        <w:t>_</w:t>
      </w:r>
      <w:proofErr w:type="gramEnd"/>
      <w:r>
        <w:rPr>
          <w:rFonts w:ascii="Tw Cen MT" w:eastAsia="MV Boli" w:hAnsi="Tw Cen MT" w:cstheme="minorHAnsi"/>
          <w:b/>
          <w:bCs/>
          <w:color w:val="000000"/>
        </w:rPr>
        <w:t>__________</w:t>
      </w:r>
      <w:r w:rsidRPr="00163B9B">
        <w:rPr>
          <w:rFonts w:ascii="Tw Cen MT" w:eastAsia="MV Boli" w:hAnsi="Tw Cen MT" w:cstheme="minorHAnsi"/>
          <w:b/>
          <w:bCs/>
          <w:color w:val="000000"/>
        </w:rPr>
        <w:t>”</w:t>
      </w:r>
      <w:r>
        <w:rPr>
          <w:rFonts w:ascii="Tw Cen MT" w:eastAsia="MV Boli" w:hAnsi="Tw Cen MT" w:cstheme="minorHAnsi"/>
          <w:b/>
          <w:bCs/>
          <w:color w:val="000000"/>
        </w:rPr>
        <w:t>.</w:t>
      </w:r>
    </w:p>
    <w:p w:rsidR="00163B9B" w:rsidRDefault="00163B9B" w:rsidP="00F70EAF">
      <w:pPr>
        <w:spacing w:line="192" w:lineRule="auto"/>
        <w:jc w:val="both"/>
        <w:rPr>
          <w:rFonts w:ascii="Tw Cen MT" w:eastAsia="MV Boli" w:hAnsi="Tw Cen MT" w:cstheme="minorHAnsi"/>
          <w:b/>
          <w:color w:val="000000"/>
        </w:rPr>
      </w:pPr>
    </w:p>
    <w:p w:rsidR="00163B9B" w:rsidRDefault="00163B9B" w:rsidP="00F70EAF">
      <w:pPr>
        <w:spacing w:line="192" w:lineRule="auto"/>
        <w:jc w:val="both"/>
        <w:rPr>
          <w:rFonts w:ascii="Tw Cen MT" w:eastAsia="MV Boli" w:hAnsi="Tw Cen MT" w:cstheme="minorHAnsi"/>
          <w:b/>
          <w:bCs/>
          <w:color w:val="000000"/>
        </w:rPr>
      </w:pPr>
      <w:r w:rsidRPr="00163B9B">
        <w:rPr>
          <w:rFonts w:ascii="Tw Cen MT" w:eastAsia="MV Boli" w:hAnsi="Tw Cen MT" w:cstheme="minorHAnsi"/>
          <w:b/>
          <w:bCs/>
          <w:color w:val="000000"/>
        </w:rPr>
        <w:t xml:space="preserve">A marriage </w:t>
      </w:r>
      <w:r w:rsidR="00F70EAF">
        <w:rPr>
          <w:rFonts w:ascii="Tw Cen MT" w:eastAsia="MV Boli" w:hAnsi="Tw Cen MT" w:cstheme="minorHAnsi"/>
          <w:b/>
          <w:bCs/>
          <w:color w:val="000000"/>
        </w:rPr>
        <w:t xml:space="preserve">relationship </w:t>
      </w:r>
      <w:r w:rsidRPr="00163B9B">
        <w:rPr>
          <w:rFonts w:ascii="Tw Cen MT" w:eastAsia="MV Boli" w:hAnsi="Tw Cen MT" w:cstheme="minorHAnsi"/>
          <w:b/>
          <w:bCs/>
          <w:color w:val="000000"/>
        </w:rPr>
        <w:t>is to be made up of the same type of goodness</w:t>
      </w:r>
      <w:r w:rsidR="00F70EAF">
        <w:rPr>
          <w:rFonts w:ascii="Tw Cen MT" w:eastAsia="MV Boli" w:hAnsi="Tw Cen MT" w:cstheme="minorHAnsi"/>
          <w:b/>
          <w:bCs/>
          <w:color w:val="000000"/>
        </w:rPr>
        <w:t xml:space="preserve">, </w:t>
      </w:r>
      <w:r w:rsidRPr="00163B9B">
        <w:rPr>
          <w:rFonts w:ascii="Tw Cen MT" w:eastAsia="MV Boli" w:hAnsi="Tw Cen MT" w:cstheme="minorHAnsi"/>
          <w:b/>
          <w:bCs/>
          <w:color w:val="000000"/>
        </w:rPr>
        <w:t>love</w:t>
      </w:r>
      <w:r w:rsidR="00F70EAF">
        <w:rPr>
          <w:rFonts w:ascii="Tw Cen MT" w:eastAsia="MV Boli" w:hAnsi="Tw Cen MT" w:cstheme="minorHAnsi"/>
          <w:b/>
          <w:bCs/>
          <w:color w:val="000000"/>
        </w:rPr>
        <w:t xml:space="preserve">, </w:t>
      </w:r>
      <w:r w:rsidRPr="00163B9B">
        <w:rPr>
          <w:rFonts w:ascii="Tw Cen MT" w:eastAsia="MV Boli" w:hAnsi="Tw Cen MT" w:cstheme="minorHAnsi"/>
          <w:b/>
          <w:bCs/>
          <w:color w:val="000000"/>
        </w:rPr>
        <w:t>selflessness</w:t>
      </w:r>
      <w:r w:rsidR="00F70EAF">
        <w:rPr>
          <w:rFonts w:ascii="Tw Cen MT" w:eastAsia="MV Boli" w:hAnsi="Tw Cen MT" w:cstheme="minorHAnsi"/>
          <w:b/>
          <w:bCs/>
          <w:color w:val="000000"/>
        </w:rPr>
        <w:t xml:space="preserve">, </w:t>
      </w:r>
      <w:proofErr w:type="gramStart"/>
      <w:r w:rsidRPr="00163B9B">
        <w:rPr>
          <w:rFonts w:ascii="Tw Cen MT" w:eastAsia="MV Boli" w:hAnsi="Tw Cen MT" w:cstheme="minorHAnsi"/>
          <w:b/>
          <w:bCs/>
          <w:color w:val="000000"/>
        </w:rPr>
        <w:t>and  humility</w:t>
      </w:r>
      <w:proofErr w:type="gramEnd"/>
      <w:r w:rsidRPr="00163B9B">
        <w:rPr>
          <w:rFonts w:ascii="Tw Cen MT" w:eastAsia="MV Boli" w:hAnsi="Tw Cen MT" w:cstheme="minorHAnsi"/>
          <w:b/>
          <w:bCs/>
          <w:color w:val="000000"/>
        </w:rPr>
        <w:t xml:space="preserve">  that God display</w:t>
      </w:r>
      <w:r w:rsidR="00F70EAF">
        <w:rPr>
          <w:rFonts w:ascii="Tw Cen MT" w:eastAsia="MV Boli" w:hAnsi="Tw Cen MT" w:cstheme="minorHAnsi"/>
          <w:b/>
          <w:bCs/>
          <w:color w:val="000000"/>
        </w:rPr>
        <w:t>s for us His children.</w:t>
      </w:r>
    </w:p>
    <w:p w:rsidR="00F70EAF" w:rsidRDefault="00F70EAF" w:rsidP="00F70EAF">
      <w:pPr>
        <w:spacing w:line="192" w:lineRule="auto"/>
        <w:jc w:val="both"/>
        <w:rPr>
          <w:rFonts w:ascii="Tw Cen MT" w:eastAsia="MV Boli" w:hAnsi="Tw Cen MT" w:cstheme="minorHAnsi"/>
          <w:b/>
          <w:bCs/>
          <w:color w:val="000000"/>
        </w:rPr>
      </w:pPr>
    </w:p>
    <w:p w:rsidR="00F70EAF" w:rsidRDefault="00F70EAF" w:rsidP="00F70EAF">
      <w:pPr>
        <w:spacing w:line="192" w:lineRule="auto"/>
        <w:jc w:val="both"/>
        <w:rPr>
          <w:rFonts w:ascii="Tw Cen MT" w:eastAsia="MV Boli" w:hAnsi="Tw Cen MT" w:cstheme="minorHAnsi"/>
          <w:b/>
          <w:bCs/>
          <w:color w:val="000000"/>
        </w:rPr>
      </w:pPr>
      <w:r w:rsidRPr="00F70EAF">
        <w:rPr>
          <w:rFonts w:ascii="Tw Cen MT" w:eastAsia="MV Boli" w:hAnsi="Tw Cen MT" w:cstheme="minorHAnsi"/>
          <w:b/>
          <w:bCs/>
          <w:color w:val="000000"/>
        </w:rPr>
        <w:t>Two questions to aid you doing to others what you wish they would do to you</w:t>
      </w:r>
      <w:r w:rsidR="0060402E">
        <w:rPr>
          <w:rFonts w:ascii="Tw Cen MT" w:eastAsia="MV Boli" w:hAnsi="Tw Cen MT" w:cstheme="minorHAnsi"/>
          <w:b/>
          <w:bCs/>
          <w:color w:val="000000"/>
        </w:rPr>
        <w:t>;</w:t>
      </w:r>
      <w:r w:rsidRPr="00F70EAF">
        <w:rPr>
          <w:rFonts w:ascii="Tw Cen MT" w:eastAsia="MV Boli" w:hAnsi="Tw Cen MT" w:cstheme="minorHAnsi"/>
          <w:b/>
          <w:bCs/>
          <w:color w:val="000000"/>
        </w:rPr>
        <w:t xml:space="preserve"> always ask: </w:t>
      </w:r>
    </w:p>
    <w:p w:rsidR="00F70EAF" w:rsidRDefault="00F70EAF" w:rsidP="00F70EAF">
      <w:pPr>
        <w:spacing w:line="192" w:lineRule="auto"/>
        <w:jc w:val="both"/>
        <w:rPr>
          <w:rFonts w:ascii="Tw Cen MT" w:eastAsia="MV Boli" w:hAnsi="Tw Cen MT" w:cstheme="minorHAnsi"/>
          <w:b/>
          <w:bCs/>
          <w:color w:val="000000"/>
        </w:rPr>
      </w:pPr>
    </w:p>
    <w:p w:rsidR="00F70EAF" w:rsidRDefault="00F70EAF" w:rsidP="00F70EAF">
      <w:pPr>
        <w:pStyle w:val="ListParagraph"/>
        <w:numPr>
          <w:ilvl w:val="0"/>
          <w:numId w:val="1"/>
        </w:numPr>
        <w:spacing w:line="192" w:lineRule="auto"/>
        <w:jc w:val="both"/>
        <w:rPr>
          <w:rFonts w:ascii="Tw Cen MT" w:eastAsia="MV Boli" w:hAnsi="Tw Cen MT" w:cstheme="minorHAnsi"/>
          <w:b/>
          <w:bCs/>
          <w:color w:val="000000"/>
        </w:rPr>
      </w:pPr>
      <w:r>
        <w:rPr>
          <w:rFonts w:ascii="Tw Cen MT" w:eastAsia="MV Boli" w:hAnsi="Tw Cen MT" w:cstheme="minorHAnsi"/>
          <w:b/>
          <w:bCs/>
          <w:color w:val="000000"/>
        </w:rPr>
        <w:t>H</w:t>
      </w:r>
      <w:r w:rsidRPr="00F70EAF">
        <w:rPr>
          <w:rFonts w:ascii="Tw Cen MT" w:eastAsia="MV Boli" w:hAnsi="Tw Cen MT" w:cstheme="minorHAnsi"/>
          <w:b/>
          <w:bCs/>
          <w:color w:val="000000"/>
        </w:rPr>
        <w:t xml:space="preserve">ow can I </w:t>
      </w:r>
      <w:r>
        <w:rPr>
          <w:rFonts w:ascii="Tw Cen MT" w:eastAsia="MV Boli" w:hAnsi="Tw Cen MT" w:cstheme="minorHAnsi"/>
          <w:b/>
          <w:bCs/>
          <w:color w:val="000000"/>
        </w:rPr>
        <w:t>____________</w:t>
      </w:r>
      <w:r w:rsidRPr="00F70EAF">
        <w:rPr>
          <w:rFonts w:ascii="Tw Cen MT" w:eastAsia="MV Boli" w:hAnsi="Tw Cen MT" w:cstheme="minorHAnsi"/>
          <w:b/>
          <w:bCs/>
          <w:color w:val="000000"/>
        </w:rPr>
        <w:t xml:space="preserve"> God</w:t>
      </w:r>
      <w:r>
        <w:rPr>
          <w:rFonts w:ascii="Tw Cen MT" w:eastAsia="MV Boli" w:hAnsi="Tw Cen MT" w:cstheme="minorHAnsi"/>
          <w:b/>
          <w:bCs/>
          <w:color w:val="000000"/>
        </w:rPr>
        <w:t xml:space="preserve"> in this situation?</w:t>
      </w:r>
    </w:p>
    <w:p w:rsidR="00F70EAF" w:rsidRDefault="00F70EAF" w:rsidP="00F70EAF">
      <w:pPr>
        <w:pStyle w:val="ListParagraph"/>
        <w:numPr>
          <w:ilvl w:val="0"/>
          <w:numId w:val="1"/>
        </w:numPr>
        <w:spacing w:line="192" w:lineRule="auto"/>
        <w:jc w:val="both"/>
        <w:rPr>
          <w:rFonts w:ascii="Tw Cen MT" w:eastAsia="MV Boli" w:hAnsi="Tw Cen MT" w:cstheme="minorHAnsi"/>
          <w:b/>
          <w:bCs/>
          <w:color w:val="000000"/>
        </w:rPr>
      </w:pPr>
      <w:r w:rsidRPr="00F70EAF">
        <w:rPr>
          <w:rFonts w:ascii="Tw Cen MT" w:eastAsia="MV Boli" w:hAnsi="Tw Cen MT" w:cstheme="minorHAnsi"/>
          <w:b/>
          <w:bCs/>
          <w:color w:val="000000"/>
        </w:rPr>
        <w:t xml:space="preserve">How can I </w:t>
      </w:r>
      <w:r>
        <w:rPr>
          <w:rFonts w:ascii="Tw Cen MT" w:eastAsia="MV Boli" w:hAnsi="Tw Cen MT" w:cstheme="minorHAnsi"/>
          <w:b/>
          <w:bCs/>
          <w:color w:val="000000"/>
        </w:rPr>
        <w:t>_____________</w:t>
      </w:r>
      <w:r w:rsidRPr="00F70EAF">
        <w:rPr>
          <w:rFonts w:ascii="Tw Cen MT" w:eastAsia="MV Boli" w:hAnsi="Tw Cen MT" w:cstheme="minorHAnsi"/>
          <w:b/>
          <w:bCs/>
          <w:color w:val="000000"/>
        </w:rPr>
        <w:t xml:space="preserve">and </w:t>
      </w:r>
      <w:r>
        <w:rPr>
          <w:rFonts w:ascii="Tw Cen MT" w:eastAsia="MV Boli" w:hAnsi="Tw Cen MT" w:cstheme="minorHAnsi"/>
          <w:b/>
          <w:bCs/>
          <w:color w:val="000000"/>
        </w:rPr>
        <w:t>_______________</w:t>
      </w:r>
      <w:r w:rsidRPr="00F70EAF">
        <w:rPr>
          <w:rFonts w:ascii="Tw Cen MT" w:eastAsia="MV Boli" w:hAnsi="Tw Cen MT" w:cstheme="minorHAnsi"/>
          <w:b/>
          <w:bCs/>
          <w:color w:val="000000"/>
        </w:rPr>
        <w:t xml:space="preserve"> this other person the way I would want to be</w:t>
      </w:r>
      <w:r>
        <w:rPr>
          <w:rFonts w:ascii="Tw Cen MT" w:eastAsia="MV Boli" w:hAnsi="Tw Cen MT" w:cstheme="minorHAnsi"/>
          <w:b/>
          <w:bCs/>
          <w:color w:val="000000"/>
        </w:rPr>
        <w:t xml:space="preserve"> in this situation</w:t>
      </w:r>
      <w:r w:rsidRPr="00F70EAF">
        <w:rPr>
          <w:rFonts w:ascii="Tw Cen MT" w:eastAsia="MV Boli" w:hAnsi="Tw Cen MT" w:cstheme="minorHAnsi"/>
          <w:b/>
          <w:bCs/>
          <w:color w:val="000000"/>
        </w:rPr>
        <w:t>?</w:t>
      </w:r>
    </w:p>
    <w:p w:rsidR="009475B3" w:rsidRPr="00F70EAF" w:rsidRDefault="009475B3" w:rsidP="009475B3">
      <w:pPr>
        <w:pStyle w:val="ListParagraph"/>
        <w:spacing w:line="192" w:lineRule="auto"/>
        <w:jc w:val="both"/>
        <w:rPr>
          <w:rFonts w:ascii="Tw Cen MT" w:eastAsia="MV Boli" w:hAnsi="Tw Cen MT" w:cstheme="minorHAnsi"/>
          <w:b/>
          <w:bCs/>
          <w:color w:val="000000"/>
        </w:rPr>
      </w:pPr>
    </w:p>
    <w:p w:rsidR="009475B3" w:rsidRDefault="009475B3" w:rsidP="009475B3">
      <w:pPr>
        <w:pBdr>
          <w:top w:val="nil"/>
          <w:left w:val="nil"/>
          <w:bottom w:val="nil"/>
          <w:right w:val="nil"/>
          <w:between w:val="nil"/>
        </w:pBdr>
        <w:spacing w:line="192" w:lineRule="auto"/>
        <w:jc w:val="both"/>
        <w:rPr>
          <w:rFonts w:ascii="Tw Cen MT" w:hAnsi="Tw Cen MT" w:cstheme="minorHAnsi"/>
          <w:b/>
          <w:bCs/>
          <w:color w:val="000000"/>
          <w:shd w:val="clear" w:color="auto" w:fill="FFFFFF"/>
        </w:rPr>
      </w:pPr>
      <w:r w:rsidRPr="009475B3">
        <w:rPr>
          <w:rFonts w:ascii="Tw Cen MT" w:hAnsi="Tw Cen MT" w:cstheme="minorHAnsi"/>
          <w:b/>
          <w:bCs/>
          <w:color w:val="000000"/>
          <w:shd w:val="clear" w:color="auto" w:fill="FFFFFF"/>
        </w:rPr>
        <w:t xml:space="preserve">Jesus says the thing that should be on the child of God’s </w:t>
      </w:r>
      <w:r w:rsidR="00BE2A2E">
        <w:rPr>
          <w:rFonts w:ascii="Tw Cen MT" w:hAnsi="Tw Cen MT" w:cstheme="minorHAnsi"/>
          <w:b/>
          <w:bCs/>
          <w:color w:val="000000"/>
          <w:shd w:val="clear" w:color="auto" w:fill="FFFFFF"/>
        </w:rPr>
        <w:t>____________</w:t>
      </w:r>
      <w:r w:rsidRPr="009475B3">
        <w:rPr>
          <w:rFonts w:ascii="Tw Cen MT" w:hAnsi="Tw Cen MT" w:cstheme="minorHAnsi"/>
          <w:b/>
          <w:bCs/>
          <w:color w:val="000000"/>
          <w:shd w:val="clear" w:color="auto" w:fill="FFFFFF"/>
        </w:rPr>
        <w:t xml:space="preserve"> is a d</w:t>
      </w:r>
      <w:r>
        <w:rPr>
          <w:rFonts w:ascii="Tw Cen MT" w:hAnsi="Tw Cen MT" w:cstheme="minorHAnsi"/>
          <w:b/>
          <w:bCs/>
          <w:color w:val="000000"/>
          <w:shd w:val="clear" w:color="auto" w:fill="FFFFFF"/>
        </w:rPr>
        <w:t>esire</w:t>
      </w:r>
      <w:r w:rsidRPr="009475B3">
        <w:rPr>
          <w:rFonts w:ascii="Tw Cen MT" w:hAnsi="Tw Cen MT" w:cstheme="minorHAnsi"/>
          <w:b/>
          <w:bCs/>
          <w:color w:val="000000"/>
          <w:shd w:val="clear" w:color="auto" w:fill="FFFFFF"/>
        </w:rPr>
        <w:t xml:space="preserve"> to regularly</w:t>
      </w:r>
      <w:r>
        <w:rPr>
          <w:rFonts w:ascii="Tw Cen MT" w:hAnsi="Tw Cen MT" w:cstheme="minorHAnsi"/>
          <w:b/>
          <w:bCs/>
          <w:color w:val="000000"/>
          <w:shd w:val="clear" w:color="auto" w:fill="FFFFFF"/>
        </w:rPr>
        <w:t xml:space="preserve"> </w:t>
      </w:r>
      <w:r w:rsidR="0060402E">
        <w:rPr>
          <w:rFonts w:ascii="Tw Cen MT" w:hAnsi="Tw Cen MT" w:cstheme="minorHAnsi"/>
          <w:b/>
          <w:bCs/>
          <w:color w:val="000000"/>
          <w:shd w:val="clear" w:color="auto" w:fill="FFFFFF"/>
        </w:rPr>
        <w:t xml:space="preserve">and </w:t>
      </w:r>
      <w:r w:rsidRPr="009475B3">
        <w:rPr>
          <w:rFonts w:ascii="Tw Cen MT" w:hAnsi="Tw Cen MT" w:cstheme="minorHAnsi"/>
          <w:b/>
          <w:bCs/>
          <w:color w:val="000000"/>
          <w:shd w:val="clear" w:color="auto" w:fill="FFFFFF"/>
        </w:rPr>
        <w:t>often do unto others what you would wish that they would do unto you</w:t>
      </w:r>
      <w:r w:rsidR="00BE2A2E">
        <w:rPr>
          <w:rFonts w:ascii="Tw Cen MT" w:hAnsi="Tw Cen MT" w:cstheme="minorHAnsi"/>
          <w:b/>
          <w:bCs/>
          <w:color w:val="000000"/>
          <w:shd w:val="clear" w:color="auto" w:fill="FFFFFF"/>
        </w:rPr>
        <w:t>.</w:t>
      </w:r>
    </w:p>
    <w:p w:rsidR="00BE2A2E" w:rsidRDefault="00BE2A2E" w:rsidP="009475B3">
      <w:pPr>
        <w:pBdr>
          <w:top w:val="nil"/>
          <w:left w:val="nil"/>
          <w:bottom w:val="nil"/>
          <w:right w:val="nil"/>
          <w:between w:val="nil"/>
        </w:pBdr>
        <w:spacing w:line="192" w:lineRule="auto"/>
        <w:jc w:val="both"/>
        <w:rPr>
          <w:rFonts w:ascii="Tw Cen MT" w:hAnsi="Tw Cen MT" w:cstheme="minorHAnsi"/>
          <w:b/>
          <w:bCs/>
          <w:color w:val="000000"/>
          <w:shd w:val="clear" w:color="auto" w:fill="FFFFFF"/>
        </w:rPr>
      </w:pPr>
    </w:p>
    <w:p w:rsidR="00BE2A2E" w:rsidRDefault="00BE2A2E" w:rsidP="009475B3">
      <w:pPr>
        <w:pBdr>
          <w:top w:val="nil"/>
          <w:left w:val="nil"/>
          <w:bottom w:val="nil"/>
          <w:right w:val="nil"/>
          <w:between w:val="nil"/>
        </w:pBdr>
        <w:spacing w:line="192" w:lineRule="auto"/>
        <w:jc w:val="both"/>
        <w:rPr>
          <w:rFonts w:ascii="Tw Cen MT" w:hAnsi="Tw Cen MT" w:cstheme="minorHAnsi"/>
          <w:b/>
          <w:bCs/>
          <w:color w:val="000000"/>
          <w:shd w:val="clear" w:color="auto" w:fill="FFFFFF"/>
        </w:rPr>
      </w:pPr>
      <w:r>
        <w:rPr>
          <w:rFonts w:ascii="Tw Cen MT" w:hAnsi="Tw Cen MT" w:cstheme="minorHAnsi"/>
          <w:b/>
          <w:bCs/>
          <w:color w:val="000000"/>
          <w:shd w:val="clear" w:color="auto" w:fill="FFFFFF"/>
        </w:rPr>
        <w:t xml:space="preserve">Jesus gives us here in the golden rule the very life ethic that by God’s power will keep us in check and ___________ as believers. </w:t>
      </w:r>
    </w:p>
    <w:p w:rsidR="00BE2A2E" w:rsidRDefault="00BE2A2E" w:rsidP="009475B3">
      <w:pPr>
        <w:pBdr>
          <w:top w:val="nil"/>
          <w:left w:val="nil"/>
          <w:bottom w:val="nil"/>
          <w:right w:val="nil"/>
          <w:between w:val="nil"/>
        </w:pBdr>
        <w:spacing w:line="192" w:lineRule="auto"/>
        <w:jc w:val="both"/>
        <w:rPr>
          <w:rFonts w:ascii="Tw Cen MT" w:hAnsi="Tw Cen MT" w:cstheme="minorHAnsi"/>
          <w:b/>
          <w:bCs/>
          <w:color w:val="000000"/>
          <w:shd w:val="clear" w:color="auto" w:fill="FFFFFF"/>
        </w:rPr>
      </w:pPr>
    </w:p>
    <w:p w:rsidR="001B26BC" w:rsidRPr="001B26BC" w:rsidRDefault="001B26BC" w:rsidP="001B26BC">
      <w:pPr>
        <w:pBdr>
          <w:top w:val="nil"/>
          <w:left w:val="nil"/>
          <w:bottom w:val="nil"/>
          <w:right w:val="nil"/>
          <w:between w:val="nil"/>
        </w:pBdr>
        <w:spacing w:line="192" w:lineRule="auto"/>
        <w:jc w:val="both"/>
        <w:rPr>
          <w:rFonts w:ascii="Tw Cen MT" w:hAnsi="Tw Cen MT" w:cstheme="minorHAnsi"/>
          <w:b/>
          <w:bCs/>
          <w:color w:val="000000"/>
          <w:shd w:val="clear" w:color="auto" w:fill="FFFFFF"/>
        </w:rPr>
      </w:pPr>
      <w:r w:rsidRPr="001B26BC">
        <w:rPr>
          <w:rFonts w:ascii="Tw Cen MT" w:hAnsi="Tw Cen MT" w:cstheme="minorHAnsi"/>
          <w:b/>
          <w:bCs/>
          <w:color w:val="000000"/>
          <w:shd w:val="clear" w:color="auto" w:fill="FFFFFF"/>
        </w:rPr>
        <w:t>To even sincerely desire to live in a way in which you do unto others as you would wish they would do to you is</w:t>
      </w:r>
      <w:r>
        <w:rPr>
          <w:rFonts w:ascii="Tw Cen MT" w:hAnsi="Tw Cen MT" w:cstheme="minorHAnsi"/>
          <w:b/>
          <w:bCs/>
          <w:color w:val="000000"/>
          <w:shd w:val="clear" w:color="auto" w:fill="FFFFFF"/>
        </w:rPr>
        <w:t xml:space="preserve"> true righteousness and evidence of</w:t>
      </w:r>
      <w:r w:rsidRPr="001B26BC">
        <w:rPr>
          <w:rFonts w:ascii="Tw Cen MT" w:hAnsi="Tw Cen MT" w:cstheme="minorHAnsi"/>
          <w:b/>
          <w:bCs/>
          <w:color w:val="000000"/>
          <w:shd w:val="clear" w:color="auto" w:fill="FFFFFF"/>
        </w:rPr>
        <w:t xml:space="preserve"> the </w:t>
      </w:r>
      <w:r>
        <w:rPr>
          <w:rFonts w:ascii="Tw Cen MT" w:hAnsi="Tw Cen MT" w:cstheme="minorHAnsi"/>
          <w:b/>
          <w:bCs/>
          <w:color w:val="000000"/>
          <w:shd w:val="clear" w:color="auto" w:fill="FFFFFF"/>
        </w:rPr>
        <w:t>_______________</w:t>
      </w:r>
      <w:r w:rsidRPr="001B26BC">
        <w:rPr>
          <w:rFonts w:ascii="Tw Cen MT" w:hAnsi="Tw Cen MT" w:cstheme="minorHAnsi"/>
          <w:b/>
          <w:bCs/>
          <w:color w:val="000000"/>
          <w:shd w:val="clear" w:color="auto" w:fill="FFFFFF"/>
        </w:rPr>
        <w:t xml:space="preserve"> of Christ’s work in you</w:t>
      </w:r>
      <w:r>
        <w:rPr>
          <w:rFonts w:ascii="Tw Cen MT" w:hAnsi="Tw Cen MT" w:cstheme="minorHAnsi"/>
          <w:b/>
          <w:bCs/>
          <w:color w:val="000000"/>
          <w:shd w:val="clear" w:color="auto" w:fill="FFFFFF"/>
        </w:rPr>
        <w:t>.</w:t>
      </w:r>
    </w:p>
    <w:p w:rsidR="001B26BC" w:rsidRDefault="001B26BC" w:rsidP="009475B3">
      <w:pPr>
        <w:pBdr>
          <w:top w:val="nil"/>
          <w:left w:val="nil"/>
          <w:bottom w:val="nil"/>
          <w:right w:val="nil"/>
          <w:between w:val="nil"/>
        </w:pBdr>
        <w:spacing w:line="192" w:lineRule="auto"/>
        <w:jc w:val="both"/>
        <w:rPr>
          <w:rFonts w:ascii="Tw Cen MT" w:hAnsi="Tw Cen MT" w:cstheme="minorHAnsi"/>
          <w:b/>
          <w:bCs/>
          <w:color w:val="000000"/>
          <w:shd w:val="clear" w:color="auto" w:fill="FFFFFF"/>
        </w:rPr>
      </w:pPr>
    </w:p>
    <w:p w:rsidR="00BE2A2E" w:rsidRPr="009475B3" w:rsidRDefault="00BE2A2E" w:rsidP="009475B3">
      <w:pPr>
        <w:pBdr>
          <w:top w:val="nil"/>
          <w:left w:val="nil"/>
          <w:bottom w:val="nil"/>
          <w:right w:val="nil"/>
          <w:between w:val="nil"/>
        </w:pBdr>
        <w:spacing w:line="192" w:lineRule="auto"/>
        <w:jc w:val="both"/>
        <w:rPr>
          <w:rFonts w:ascii="Tw Cen MT" w:hAnsi="Tw Cen MT" w:cstheme="minorHAnsi"/>
          <w:b/>
          <w:bCs/>
          <w:color w:val="000000"/>
          <w:shd w:val="clear" w:color="auto" w:fill="FFFFFF"/>
        </w:rPr>
      </w:pPr>
      <w:r w:rsidRPr="00BE2A2E">
        <w:rPr>
          <w:rFonts w:ascii="Tw Cen MT" w:hAnsi="Tw Cen MT" w:cstheme="minorHAnsi"/>
          <w:b/>
          <w:bCs/>
          <w:color w:val="000000"/>
          <w:shd w:val="clear" w:color="auto" w:fill="FFFFFF"/>
        </w:rPr>
        <w:br/>
      </w:r>
    </w:p>
    <w:p w:rsidR="008E364E" w:rsidRDefault="008E364E" w:rsidP="00F70EAF">
      <w:pPr>
        <w:spacing w:line="192" w:lineRule="auto"/>
        <w:rPr>
          <w:rFonts w:asciiTheme="minorHAnsi" w:hAnsiTheme="minorHAnsi" w:cstheme="minorHAnsi"/>
          <w:bCs/>
          <w:sz w:val="20"/>
          <w:szCs w:val="20"/>
        </w:rPr>
      </w:pPr>
      <w:r w:rsidRPr="001B26BC">
        <w:rPr>
          <w:rFonts w:asciiTheme="minorHAnsi" w:hAnsiTheme="minorHAnsi" w:cstheme="minorHAnsi"/>
          <w:bCs/>
          <w:sz w:val="20"/>
          <w:szCs w:val="20"/>
          <w:u w:val="single"/>
        </w:rPr>
        <w:t>Blanks</w:t>
      </w:r>
      <w:r w:rsidRPr="001B26BC">
        <w:rPr>
          <w:rFonts w:asciiTheme="minorHAnsi" w:hAnsiTheme="minorHAnsi" w:cstheme="minorHAnsi"/>
          <w:bCs/>
          <w:sz w:val="20"/>
          <w:szCs w:val="20"/>
        </w:rPr>
        <w:t xml:space="preserve">: desire; </w:t>
      </w:r>
      <w:r w:rsidR="0060402E">
        <w:rPr>
          <w:rFonts w:asciiTheme="minorHAnsi" w:hAnsiTheme="minorHAnsi" w:cstheme="minorHAnsi"/>
          <w:bCs/>
          <w:sz w:val="20"/>
          <w:szCs w:val="20"/>
        </w:rPr>
        <w:t>bridge</w:t>
      </w:r>
      <w:r w:rsidRPr="001B26BC">
        <w:rPr>
          <w:rFonts w:asciiTheme="minorHAnsi" w:hAnsiTheme="minorHAnsi" w:cstheme="minorHAnsi"/>
          <w:bCs/>
          <w:sz w:val="20"/>
          <w:szCs w:val="20"/>
        </w:rPr>
        <w:t>; God’s; perfect; children</w:t>
      </w:r>
      <w:r w:rsidR="001A0459" w:rsidRPr="001B26BC">
        <w:rPr>
          <w:rFonts w:asciiTheme="minorHAnsi" w:hAnsiTheme="minorHAnsi" w:cstheme="minorHAnsi"/>
          <w:bCs/>
          <w:sz w:val="20"/>
          <w:szCs w:val="20"/>
        </w:rPr>
        <w:t xml:space="preserve">; </w:t>
      </w:r>
      <w:r w:rsidR="00173815" w:rsidRPr="001B26BC">
        <w:rPr>
          <w:rFonts w:asciiTheme="minorHAnsi" w:hAnsiTheme="minorHAnsi" w:cstheme="minorHAnsi"/>
          <w:bCs/>
          <w:sz w:val="20"/>
          <w:szCs w:val="20"/>
        </w:rPr>
        <w:t xml:space="preserve">one; </w:t>
      </w:r>
      <w:r w:rsidR="001A0459" w:rsidRPr="001B26BC">
        <w:rPr>
          <w:rFonts w:asciiTheme="minorHAnsi" w:hAnsiTheme="minorHAnsi" w:cstheme="minorHAnsi"/>
          <w:bCs/>
          <w:sz w:val="20"/>
          <w:szCs w:val="20"/>
        </w:rPr>
        <w:t xml:space="preserve">Jesus; </w:t>
      </w:r>
      <w:r w:rsidR="00DA522F" w:rsidRPr="001B26BC">
        <w:rPr>
          <w:rFonts w:asciiTheme="minorHAnsi" w:hAnsiTheme="minorHAnsi" w:cstheme="minorHAnsi"/>
          <w:bCs/>
          <w:sz w:val="20"/>
          <w:szCs w:val="20"/>
        </w:rPr>
        <w:t>action;</w:t>
      </w:r>
      <w:r w:rsidR="000E6D2D" w:rsidRPr="001B26BC">
        <w:rPr>
          <w:rFonts w:asciiTheme="minorHAnsi" w:hAnsiTheme="minorHAnsi" w:cstheme="minorHAnsi"/>
          <w:bCs/>
          <w:sz w:val="20"/>
          <w:szCs w:val="20"/>
        </w:rPr>
        <w:t xml:space="preserve"> not; </w:t>
      </w:r>
      <w:r w:rsidR="00163B9B" w:rsidRPr="001B26BC">
        <w:rPr>
          <w:rFonts w:asciiTheme="minorHAnsi" w:hAnsiTheme="minorHAnsi" w:cstheme="minorHAnsi"/>
          <w:bCs/>
          <w:sz w:val="20"/>
          <w:szCs w:val="20"/>
        </w:rPr>
        <w:t xml:space="preserve">us; </w:t>
      </w:r>
      <w:r w:rsidR="00F70EAF" w:rsidRPr="001B26BC">
        <w:rPr>
          <w:rFonts w:asciiTheme="minorHAnsi" w:hAnsiTheme="minorHAnsi" w:cstheme="minorHAnsi"/>
          <w:bCs/>
          <w:sz w:val="20"/>
          <w:szCs w:val="20"/>
        </w:rPr>
        <w:t xml:space="preserve">honor &amp; love &amp; serve; </w:t>
      </w:r>
      <w:r w:rsidR="00BE2A2E" w:rsidRPr="001B26BC">
        <w:rPr>
          <w:rFonts w:asciiTheme="minorHAnsi" w:hAnsiTheme="minorHAnsi" w:cstheme="minorHAnsi"/>
          <w:bCs/>
          <w:sz w:val="20"/>
          <w:szCs w:val="20"/>
        </w:rPr>
        <w:t xml:space="preserve">heart; unified; </w:t>
      </w:r>
      <w:r w:rsidR="001B26BC" w:rsidRPr="001B26BC">
        <w:rPr>
          <w:rFonts w:asciiTheme="minorHAnsi" w:hAnsiTheme="minorHAnsi" w:cstheme="minorHAnsi"/>
          <w:bCs/>
          <w:sz w:val="20"/>
          <w:szCs w:val="20"/>
        </w:rPr>
        <w:t xml:space="preserve">fruits; </w:t>
      </w:r>
    </w:p>
    <w:p w:rsidR="00737DBB" w:rsidRPr="00737DBB" w:rsidRDefault="00737DBB" w:rsidP="00737DBB">
      <w:pPr>
        <w:spacing w:line="192" w:lineRule="auto"/>
        <w:jc w:val="center"/>
        <w:rPr>
          <w:rFonts w:asciiTheme="minorHAnsi" w:hAnsiTheme="minorHAnsi" w:cstheme="minorHAnsi"/>
          <w:b/>
          <w:sz w:val="40"/>
          <w:szCs w:val="40"/>
        </w:rPr>
      </w:pPr>
      <w:r w:rsidRPr="00737DBB">
        <w:rPr>
          <w:rFonts w:asciiTheme="minorHAnsi" w:hAnsiTheme="minorHAnsi" w:cstheme="minorHAnsi"/>
          <w:b/>
          <w:sz w:val="40"/>
          <w:szCs w:val="40"/>
        </w:rPr>
        <w:lastRenderedPageBreak/>
        <w:t>Congregational Scripture Reading</w:t>
      </w:r>
      <w:r>
        <w:rPr>
          <w:rFonts w:asciiTheme="minorHAnsi" w:hAnsiTheme="minorHAnsi" w:cstheme="minorHAnsi"/>
          <w:b/>
          <w:sz w:val="40"/>
          <w:szCs w:val="40"/>
        </w:rPr>
        <w:t xml:space="preserve"> – Mark 12: 28-31</w:t>
      </w:r>
    </w:p>
    <w:p w:rsidR="00737DBB" w:rsidRPr="00737DBB" w:rsidRDefault="00737DBB" w:rsidP="00F70EAF">
      <w:pPr>
        <w:spacing w:line="192" w:lineRule="auto"/>
        <w:rPr>
          <w:rFonts w:asciiTheme="minorHAnsi" w:hAnsiTheme="minorHAnsi" w:cstheme="minorHAnsi"/>
          <w:bCs/>
          <w:sz w:val="40"/>
          <w:szCs w:val="40"/>
        </w:rPr>
      </w:pPr>
    </w:p>
    <w:p w:rsidR="00737DBB" w:rsidRPr="00737DBB" w:rsidRDefault="00737DBB" w:rsidP="00737DBB">
      <w:pPr>
        <w:spacing w:line="480" w:lineRule="auto"/>
        <w:jc w:val="both"/>
        <w:rPr>
          <w:rFonts w:asciiTheme="minorHAnsi" w:hAnsiTheme="minorHAnsi" w:cstheme="minorHAnsi"/>
          <w:bCs/>
          <w:sz w:val="40"/>
          <w:szCs w:val="40"/>
        </w:rPr>
      </w:pPr>
      <w:r w:rsidRPr="00737DBB">
        <w:rPr>
          <w:rFonts w:asciiTheme="minorHAnsi" w:hAnsiTheme="minorHAnsi" w:cstheme="minorHAnsi"/>
          <w:bCs/>
          <w:sz w:val="40"/>
          <w:szCs w:val="40"/>
        </w:rPr>
        <w:t>And one of the scribes came up and heard them disputing with one another, and seeing that he answered them well, asked him, “Which commandment is the most important of all?” </w:t>
      </w:r>
      <w:r w:rsidRPr="00737DBB">
        <w:rPr>
          <w:rFonts w:asciiTheme="minorHAnsi" w:hAnsiTheme="minorHAnsi" w:cstheme="minorHAnsi"/>
          <w:b/>
          <w:bCs/>
          <w:sz w:val="40"/>
          <w:szCs w:val="40"/>
          <w:vertAlign w:val="superscript"/>
        </w:rPr>
        <w:t> </w:t>
      </w:r>
      <w:r w:rsidRPr="00737DBB">
        <w:rPr>
          <w:rFonts w:asciiTheme="minorHAnsi" w:hAnsiTheme="minorHAnsi" w:cstheme="minorHAnsi"/>
          <w:bCs/>
          <w:sz w:val="40"/>
          <w:szCs w:val="40"/>
        </w:rPr>
        <w:t>Jesus answered, “The most important is, ‘Hear, O Israel: The Lord our God, the Lord is one. </w:t>
      </w:r>
      <w:r w:rsidRPr="00737DBB">
        <w:rPr>
          <w:rFonts w:asciiTheme="minorHAnsi" w:hAnsiTheme="minorHAnsi" w:cstheme="minorHAnsi"/>
          <w:b/>
          <w:bCs/>
          <w:sz w:val="40"/>
          <w:szCs w:val="40"/>
          <w:vertAlign w:val="superscript"/>
        </w:rPr>
        <w:t> </w:t>
      </w:r>
      <w:r w:rsidRPr="00737DBB">
        <w:rPr>
          <w:rFonts w:asciiTheme="minorHAnsi" w:hAnsiTheme="minorHAnsi" w:cstheme="minorHAnsi"/>
          <w:bCs/>
          <w:sz w:val="40"/>
          <w:szCs w:val="40"/>
        </w:rPr>
        <w:t>And you shall love the Lord your God with all your heart and with all your soul and with all your mind and with all your strength.’ </w:t>
      </w:r>
      <w:r w:rsidRPr="00737DBB">
        <w:rPr>
          <w:rFonts w:asciiTheme="minorHAnsi" w:hAnsiTheme="minorHAnsi" w:cstheme="minorHAnsi"/>
          <w:b/>
          <w:bCs/>
          <w:sz w:val="40"/>
          <w:szCs w:val="40"/>
          <w:vertAlign w:val="superscript"/>
        </w:rPr>
        <w:t> </w:t>
      </w:r>
      <w:r w:rsidRPr="00737DBB">
        <w:rPr>
          <w:rFonts w:asciiTheme="minorHAnsi" w:hAnsiTheme="minorHAnsi" w:cstheme="minorHAnsi"/>
          <w:bCs/>
          <w:sz w:val="40"/>
          <w:szCs w:val="40"/>
        </w:rPr>
        <w:t>The second is this: ‘You shall love your neighbor as yourself.’ There is no other commandment greater than these.</w:t>
      </w:r>
    </w:p>
    <w:sectPr w:rsidR="00737DBB" w:rsidRPr="00737DBB" w:rsidSect="009B0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w Cen MT">
    <w:panose1 w:val="020B0602020104020603"/>
    <w:charset w:val="4D"/>
    <w:family w:val="swiss"/>
    <w:pitch w:val="variable"/>
    <w:sig w:usb0="00000003" w:usb1="00000000" w:usb2="00000000" w:usb3="00000000" w:csb0="00000003" w:csb1="00000000"/>
  </w:font>
  <w:font w:name="Twentieth Century">
    <w:altName w:val="Calibri"/>
    <w:panose1 w:val="020B0604020202020204"/>
    <w:charset w:val="00"/>
    <w:family w:val="auto"/>
    <w:pitch w:val="default"/>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F8A"/>
    <w:multiLevelType w:val="hybridMultilevel"/>
    <w:tmpl w:val="A2725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2882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64E"/>
    <w:rsid w:val="000E6D2D"/>
    <w:rsid w:val="000F2602"/>
    <w:rsid w:val="0011742F"/>
    <w:rsid w:val="00163B9B"/>
    <w:rsid w:val="00173815"/>
    <w:rsid w:val="001A0459"/>
    <w:rsid w:val="001B26BC"/>
    <w:rsid w:val="002730B1"/>
    <w:rsid w:val="00377CCA"/>
    <w:rsid w:val="00441AA3"/>
    <w:rsid w:val="004A6DDD"/>
    <w:rsid w:val="004E027C"/>
    <w:rsid w:val="004F51B6"/>
    <w:rsid w:val="005C4638"/>
    <w:rsid w:val="0060402E"/>
    <w:rsid w:val="00737DBB"/>
    <w:rsid w:val="007D2D02"/>
    <w:rsid w:val="008E364E"/>
    <w:rsid w:val="00911277"/>
    <w:rsid w:val="009475B3"/>
    <w:rsid w:val="009B0C3C"/>
    <w:rsid w:val="00BC3767"/>
    <w:rsid w:val="00BE2A2E"/>
    <w:rsid w:val="00C27654"/>
    <w:rsid w:val="00DA522F"/>
    <w:rsid w:val="00F251AD"/>
    <w:rsid w:val="00F70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9F2EE2"/>
  <w15:chartTrackingRefBased/>
  <w15:docId w15:val="{C7266C37-E619-DA48-8FA9-AA4A98E5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64E"/>
    <w:rPr>
      <w:rFonts w:ascii="Times New Roman" w:eastAsia="Times New Roman" w:hAnsi="Times New Roman" w:cs="Times New Roman"/>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McConnell</dc:creator>
  <cp:keywords/>
  <dc:description/>
  <cp:lastModifiedBy>Chance McConnell</cp:lastModifiedBy>
  <cp:revision>1</cp:revision>
  <cp:lastPrinted>2023-09-28T14:50:00Z</cp:lastPrinted>
  <dcterms:created xsi:type="dcterms:W3CDTF">2023-09-27T19:01:00Z</dcterms:created>
  <dcterms:modified xsi:type="dcterms:W3CDTF">2023-09-28T16:25:00Z</dcterms:modified>
</cp:coreProperties>
</file>