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866" w:rsidRPr="001B3A83" w:rsidRDefault="005C0866" w:rsidP="00E64C1F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Twentieth Century" w:cstheme="minorHAnsi"/>
          <w:b/>
          <w:i/>
          <w:iCs/>
          <w:color w:val="000000"/>
          <w:sz w:val="20"/>
          <w:szCs w:val="20"/>
          <w:u w:val="single"/>
        </w:rPr>
      </w:pPr>
      <w:r w:rsidRPr="001B3A83">
        <w:rPr>
          <w:rFonts w:ascii="MV Boli" w:eastAsia="MV Boli" w:hAnsi="MV Boli" w:cs="MV Boli"/>
          <w:b/>
          <w:i/>
          <w:iCs/>
          <w:color w:val="000000"/>
          <w:sz w:val="20"/>
          <w:szCs w:val="20"/>
          <w:u w:val="single"/>
        </w:rPr>
        <w:t>SERMON NOTES</w:t>
      </w:r>
    </w:p>
    <w:p w:rsidR="005C0866" w:rsidRPr="001B3A83" w:rsidRDefault="005C0866" w:rsidP="003B78E5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Twentieth Century" w:cstheme="minorHAnsi"/>
          <w:b/>
          <w:color w:val="000000"/>
          <w:sz w:val="20"/>
          <w:szCs w:val="20"/>
        </w:rPr>
      </w:pPr>
      <w:r w:rsidRPr="001B3A83">
        <w:rPr>
          <w:rFonts w:eastAsia="Twentieth Century" w:cstheme="minorHAnsi"/>
          <w:b/>
          <w:color w:val="000000"/>
          <w:sz w:val="20"/>
          <w:szCs w:val="20"/>
        </w:rPr>
        <w:t>Turn Your Eyes Upon Jesus: The Superiority of Christ In All Things</w:t>
      </w:r>
    </w:p>
    <w:p w:rsidR="005C0866" w:rsidRPr="001B3A83" w:rsidRDefault="005C0866" w:rsidP="003B78E5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Twentieth Century" w:cstheme="minorHAnsi"/>
          <w:b/>
          <w:color w:val="000000"/>
          <w:sz w:val="20"/>
          <w:szCs w:val="20"/>
        </w:rPr>
      </w:pPr>
      <w:r w:rsidRPr="001B3A83">
        <w:rPr>
          <w:rFonts w:eastAsia="Twentieth Century" w:cstheme="minorHAnsi"/>
          <w:b/>
          <w:color w:val="000000"/>
          <w:sz w:val="20"/>
          <w:szCs w:val="20"/>
        </w:rPr>
        <w:t>A Sermon Series Through the Book of Hebrews</w:t>
      </w:r>
    </w:p>
    <w:p w:rsidR="005C0866" w:rsidRPr="001B3A83" w:rsidRDefault="005C0866" w:rsidP="003B78E5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MV Boli" w:eastAsia="MV Boli" w:hAnsi="MV Boli" w:cs="MV Boli"/>
          <w:b/>
          <w:color w:val="000000"/>
          <w:sz w:val="20"/>
          <w:szCs w:val="20"/>
        </w:rPr>
      </w:pPr>
      <w:bookmarkStart w:id="0" w:name="_heading=h.30j0zll" w:colFirst="0" w:colLast="0"/>
      <w:bookmarkEnd w:id="0"/>
      <w:r w:rsidRPr="001B3A83">
        <w:rPr>
          <w:rFonts w:ascii="MV Boli" w:eastAsia="MV Boli" w:hAnsi="MV Boli" w:cs="MV Boli"/>
          <w:b/>
          <w:color w:val="000000"/>
          <w:sz w:val="20"/>
          <w:szCs w:val="20"/>
        </w:rPr>
        <w:t xml:space="preserve">“Growing Up” </w:t>
      </w:r>
    </w:p>
    <w:p w:rsidR="005C0866" w:rsidRPr="001B3A83" w:rsidRDefault="005C0866" w:rsidP="003B78E5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MV Boli" w:cstheme="minorHAnsi"/>
          <w:b/>
          <w:color w:val="000000"/>
          <w:sz w:val="20"/>
          <w:szCs w:val="20"/>
        </w:rPr>
      </w:pPr>
      <w:r w:rsidRPr="001B3A83">
        <w:rPr>
          <w:rFonts w:eastAsia="MV Boli" w:cstheme="minorHAnsi"/>
          <w:b/>
          <w:color w:val="000000"/>
          <w:sz w:val="20"/>
          <w:szCs w:val="20"/>
        </w:rPr>
        <w:t>Hebrews 5: 14 - 6:3</w:t>
      </w:r>
    </w:p>
    <w:p w:rsidR="00AB5CA4" w:rsidRPr="001B3A83" w:rsidRDefault="00AB5CA4" w:rsidP="00913606">
      <w:pPr>
        <w:pStyle w:val="NormalWeb"/>
        <w:spacing w:after="0" w:afterAutospacing="0" w:line="192" w:lineRule="auto"/>
        <w:jc w:val="both"/>
        <w:rPr>
          <w:rFonts w:ascii="Tw Cen MT" w:hAnsi="Tw Cen MT" w:cs="Segoe UI"/>
          <w:b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Chief among the reasons God saves sinners is to see them moved increasingly toward ____________</w:t>
      </w:r>
      <w:r w:rsidR="006F2A0E">
        <w:rPr>
          <w:rFonts w:ascii="Tw Cen MT" w:hAnsi="Tw Cen MT" w:cs="Segoe UI"/>
          <w:b/>
          <w:bCs/>
          <w:color w:val="000000"/>
          <w:sz w:val="20"/>
          <w:szCs w:val="20"/>
        </w:rPr>
        <w:t>.</w:t>
      </w:r>
    </w:p>
    <w:p w:rsidR="00F8078E" w:rsidRPr="001B3A83" w:rsidRDefault="00F8078E" w:rsidP="00913606">
      <w:pPr>
        <w:pStyle w:val="NormalWeb"/>
        <w:spacing w:after="0" w:afterAutospacing="0"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The command and expectation of God for the </w:t>
      </w:r>
      <w:r w:rsidR="001B3A83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f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ollower of Christ is to make sure </w:t>
      </w:r>
      <w:r w:rsidR="00E64C1F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and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certain that we are growing and moving </w:t>
      </w:r>
      <w:r w:rsidR="00E64C1F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progressively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toward </w:t>
      </w:r>
      <w:r w:rsidR="00E64C1F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____________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in our Christian life. </w:t>
      </w:r>
    </w:p>
    <w:p w:rsidR="00F8078E" w:rsidRPr="001B3A83" w:rsidRDefault="00B41500" w:rsidP="00913606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No one drifts toward </w:t>
      </w:r>
      <w:r w:rsidR="00EA1212">
        <w:rPr>
          <w:rFonts w:ascii="Tw Cen MT" w:hAnsi="Tw Cen MT" w:cs="Segoe UI"/>
          <w:b/>
          <w:bCs/>
          <w:color w:val="000000"/>
          <w:sz w:val="20"/>
          <w:szCs w:val="20"/>
        </w:rPr>
        <w:t>G</w:t>
      </w:r>
      <w:r w:rsidR="00EA1212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odliness</w:t>
      </w:r>
      <w:r w:rsidR="00EA1212">
        <w:rPr>
          <w:rFonts w:ascii="Tw Cen MT" w:hAnsi="Tw Cen MT" w:cs="Segoe UI"/>
          <w:b/>
          <w:bCs/>
          <w:color w:val="000000"/>
          <w:sz w:val="20"/>
          <w:szCs w:val="20"/>
        </w:rPr>
        <w:t>;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it takes constant _______________.</w:t>
      </w:r>
    </w:p>
    <w:p w:rsidR="00B41500" w:rsidRPr="001B3A83" w:rsidRDefault="00B41500" w:rsidP="00913606">
      <w:pPr>
        <w:pStyle w:val="NormalWeb"/>
        <w:spacing w:line="192" w:lineRule="auto"/>
        <w:jc w:val="both"/>
        <w:rPr>
          <w:rStyle w:val="text"/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There is both </w:t>
      </w:r>
      <w:r w:rsidR="00E64C1F">
        <w:rPr>
          <w:rFonts w:ascii="Tw Cen MT" w:hAnsi="Tw Cen MT" w:cs="Segoe UI"/>
          <w:b/>
          <w:bCs/>
          <w:color w:val="000000"/>
          <w:sz w:val="20"/>
          <w:szCs w:val="20"/>
        </w:rPr>
        <w:t>command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and hope for all believers to reach the goal of ___________.</w:t>
      </w:r>
    </w:p>
    <w:p w:rsidR="00CC1B91" w:rsidRPr="001B3A83" w:rsidRDefault="00CC1B91" w:rsidP="00913606">
      <w:pPr>
        <w:pStyle w:val="NormalWeb"/>
        <w:spacing w:line="192" w:lineRule="auto"/>
        <w:jc w:val="both"/>
        <w:rPr>
          <w:rFonts w:ascii="Tw Cen MT" w:hAnsi="Tw Cen MT" w:cs="Segoe UI"/>
          <w:b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color w:val="000000"/>
          <w:sz w:val="20"/>
          <w:szCs w:val="20"/>
        </w:rPr>
        <w:t xml:space="preserve">In order to grow into maturity in Christ we cannot keep laying the same basic ___________ over and over, rather we must build on and move forward into </w:t>
      </w:r>
      <w:r w:rsidR="00EA1212" w:rsidRPr="001B3A83">
        <w:rPr>
          <w:rFonts w:ascii="Tw Cen MT" w:hAnsi="Tw Cen MT" w:cs="Segoe UI"/>
          <w:b/>
          <w:color w:val="000000"/>
          <w:sz w:val="20"/>
          <w:szCs w:val="20"/>
        </w:rPr>
        <w:t>greater things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 xml:space="preserve"> of and for God. </w:t>
      </w:r>
    </w:p>
    <w:p w:rsidR="00CC1B91" w:rsidRPr="001B3A83" w:rsidRDefault="00CC1B91" w:rsidP="00913606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The elementary doctrines listed in 6:1-2 are crucial and they represent the basics, the entrance point, the “</w:t>
      </w:r>
      <w:r w:rsidR="00EA1212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ABCs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”, and the beginning of understanding if one is to become a ____________</w:t>
      </w:r>
      <w:r w:rsidR="006E6F09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in Jesus.</w:t>
      </w:r>
    </w:p>
    <w:p w:rsidR="00AE6BEF" w:rsidRPr="001B3A83" w:rsidRDefault="00AE6BEF" w:rsidP="00913606">
      <w:pPr>
        <w:pStyle w:val="NormalWeb"/>
        <w:spacing w:line="192" w:lineRule="auto"/>
        <w:jc w:val="both"/>
        <w:rPr>
          <w:rFonts w:ascii="Tw Cen MT" w:hAnsi="Tw Cen MT" w:cs="Segoe UI"/>
          <w:b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color w:val="000000"/>
          <w:sz w:val="20"/>
          <w:szCs w:val="20"/>
        </w:rPr>
        <w:t>____________</w:t>
      </w:r>
      <w:r w:rsidRPr="00AE6BEF">
        <w:rPr>
          <w:rFonts w:ascii="Tw Cen MT" w:hAnsi="Tw Cen MT" w:cs="Segoe UI"/>
          <w:b/>
          <w:color w:val="000000"/>
          <w:sz w:val="20"/>
          <w:szCs w:val="20"/>
        </w:rPr>
        <w:t xml:space="preserve"> is an invitation to reorient your life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 xml:space="preserve">; </w:t>
      </w:r>
      <w:r w:rsidRPr="00AE6BEF">
        <w:rPr>
          <w:rFonts w:ascii="Tw Cen MT" w:hAnsi="Tw Cen MT" w:cs="Segoe UI"/>
          <w:b/>
          <w:color w:val="000000"/>
          <w:sz w:val="20"/>
          <w:szCs w:val="20"/>
        </w:rPr>
        <w:t xml:space="preserve">submitting 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>all of your</w:t>
      </w:r>
      <w:r w:rsidR="00E64C1F">
        <w:rPr>
          <w:rFonts w:ascii="Tw Cen MT" w:hAnsi="Tw Cen MT" w:cs="Segoe UI"/>
          <w:b/>
          <w:color w:val="000000"/>
          <w:sz w:val="20"/>
          <w:szCs w:val="20"/>
        </w:rPr>
        <w:t xml:space="preserve">self 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 xml:space="preserve">now </w:t>
      </w:r>
      <w:r w:rsidRPr="00AE6BEF">
        <w:rPr>
          <w:rFonts w:ascii="Tw Cen MT" w:hAnsi="Tw Cen MT" w:cs="Segoe UI"/>
          <w:b/>
          <w:color w:val="000000"/>
          <w:sz w:val="20"/>
          <w:szCs w:val="20"/>
        </w:rPr>
        <w:t>to Jesus as Lord</w:t>
      </w:r>
      <w:r w:rsidR="00E64C1F">
        <w:rPr>
          <w:rFonts w:ascii="Tw Cen MT" w:hAnsi="Tw Cen MT" w:cs="Segoe UI"/>
          <w:b/>
          <w:color w:val="000000"/>
          <w:sz w:val="20"/>
          <w:szCs w:val="20"/>
        </w:rPr>
        <w:t xml:space="preserve"> - </w:t>
      </w:r>
      <w:r w:rsidRPr="00AE6BEF">
        <w:rPr>
          <w:rFonts w:ascii="Tw Cen MT" w:hAnsi="Tw Cen MT" w:cs="Segoe UI"/>
          <w:b/>
          <w:color w:val="000000"/>
          <w:sz w:val="20"/>
          <w:szCs w:val="20"/>
        </w:rPr>
        <w:t xml:space="preserve">according to your understanding of who Jesus is and the work that 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>H</w:t>
      </w:r>
      <w:r w:rsidRPr="00AE6BEF">
        <w:rPr>
          <w:rFonts w:ascii="Tw Cen MT" w:hAnsi="Tw Cen MT" w:cs="Segoe UI"/>
          <w:b/>
          <w:color w:val="000000"/>
          <w:sz w:val="20"/>
          <w:szCs w:val="20"/>
        </w:rPr>
        <w:t>e has done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>.</w:t>
      </w:r>
    </w:p>
    <w:p w:rsidR="00AE6BEF" w:rsidRPr="001B3A83" w:rsidRDefault="00E26471" w:rsidP="00913606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>
        <w:rPr>
          <w:rFonts w:ascii="Tw Cen MT" w:hAnsi="Tw Cen MT" w:cs="Segoe UI"/>
          <w:b/>
          <w:bCs/>
          <w:color w:val="000000"/>
          <w:sz w:val="20"/>
          <w:szCs w:val="20"/>
        </w:rPr>
        <w:t>True r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epentance does not mean that you are 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____________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and never sin again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. It 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mean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s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</w:t>
      </w:r>
      <w:r w:rsidR="001B3A83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a change that brings in you a new life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that align</w:t>
      </w:r>
      <w:r w:rsidR="00E64C1F">
        <w:rPr>
          <w:rFonts w:ascii="Tw Cen MT" w:hAnsi="Tw Cen MT" w:cs="Segoe UI"/>
          <w:b/>
          <w:bCs/>
          <w:color w:val="000000"/>
          <w:sz w:val="20"/>
          <w:szCs w:val="20"/>
        </w:rPr>
        <w:t>s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with the type of li</w:t>
      </w:r>
      <w:r w:rsidR="001B3A83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fe that 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God commands</w:t>
      </w:r>
      <w:r w:rsidR="001B3A83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in 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H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is word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; </w:t>
      </w:r>
      <w:r w:rsidR="001B3A83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a life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that increasingly evidence</w:t>
      </w:r>
      <w:r w:rsidR="001B3A83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s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more and more obedience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, 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faithfulness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, 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and maturity in Jesus</w:t>
      </w:r>
      <w:r w:rsidR="00AE6BEF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. This is what it means to be saved by God. </w:t>
      </w:r>
    </w:p>
    <w:p w:rsidR="001759B9" w:rsidRPr="001B3A83" w:rsidRDefault="001759B9" w:rsidP="00913606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____________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in God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is </w:t>
      </w:r>
      <w:r w:rsidR="00E64C1F">
        <w:rPr>
          <w:rFonts w:ascii="Tw Cen MT" w:hAnsi="Tw Cen MT" w:cs="Segoe UI"/>
          <w:b/>
          <w:bCs/>
          <w:color w:val="000000"/>
          <w:sz w:val="20"/>
          <w:szCs w:val="20"/>
        </w:rPr>
        <w:t>giving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yourself to what God says that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H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e has done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and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will do for those entrust themselves to Jesus as </w:t>
      </w:r>
      <w:r w:rsidR="006F2A0E">
        <w:rPr>
          <w:rFonts w:ascii="Tw Cen MT" w:hAnsi="Tw Cen MT" w:cs="Segoe UI"/>
          <w:b/>
          <w:bCs/>
          <w:color w:val="000000"/>
          <w:sz w:val="20"/>
          <w:szCs w:val="20"/>
        </w:rPr>
        <w:t>S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avior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.</w:t>
      </w:r>
    </w:p>
    <w:p w:rsidR="00025C03" w:rsidRPr="001B3A83" w:rsidRDefault="00025C03" w:rsidP="00913606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____________</w:t>
      </w:r>
      <w:r w:rsidRPr="00025C0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is a sign and symbol – an important </w:t>
      </w:r>
      <w:r w:rsidR="00E64C1F">
        <w:rPr>
          <w:rFonts w:ascii="Tw Cen MT" w:hAnsi="Tw Cen MT" w:cs="Segoe UI"/>
          <w:b/>
          <w:bCs/>
          <w:color w:val="000000"/>
          <w:sz w:val="20"/>
          <w:szCs w:val="20"/>
        </w:rPr>
        <w:t>one</w:t>
      </w:r>
      <w:r w:rsidRPr="00025C0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– of our identification as followers of Jesus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.</w:t>
      </w:r>
    </w:p>
    <w:p w:rsidR="001759B9" w:rsidRPr="001B3A83" w:rsidRDefault="00E61AF1" w:rsidP="00913606">
      <w:pPr>
        <w:pStyle w:val="NormalWeb"/>
        <w:spacing w:line="192" w:lineRule="auto"/>
        <w:jc w:val="both"/>
        <w:rPr>
          <w:rFonts w:ascii="Tw Cen MT" w:hAnsi="Tw Cen MT" w:cs="Segoe UI"/>
          <w:b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color w:val="000000"/>
          <w:sz w:val="20"/>
          <w:szCs w:val="20"/>
        </w:rPr>
        <w:t xml:space="preserve">The </w:t>
      </w:r>
      <w:r w:rsidR="00E64C1F">
        <w:rPr>
          <w:rFonts w:ascii="Tw Cen MT" w:hAnsi="Tw Cen MT" w:cs="Segoe UI"/>
          <w:b/>
          <w:color w:val="000000"/>
          <w:sz w:val="20"/>
          <w:szCs w:val="20"/>
        </w:rPr>
        <w:t xml:space="preserve">truer 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 xml:space="preserve">measuring stick for your salvation is a 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>____________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 xml:space="preserve"> of obedience and faithfulness over and against a moment (of baptism or laying </w:t>
      </w:r>
      <w:r w:rsidR="00E64C1F">
        <w:rPr>
          <w:rFonts w:ascii="Tw Cen MT" w:hAnsi="Tw Cen MT" w:cs="Segoe UI"/>
          <w:b/>
          <w:color w:val="000000"/>
          <w:sz w:val="20"/>
          <w:szCs w:val="20"/>
        </w:rPr>
        <w:t xml:space="preserve">on 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>of hands) in the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 xml:space="preserve"> 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>past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>.</w:t>
      </w:r>
    </w:p>
    <w:p w:rsidR="003B78E5" w:rsidRPr="001B3A83" w:rsidRDefault="00E61AF1" w:rsidP="00913606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T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rue faith in Jesus shows itself not in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perfection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but in ever moving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____________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in obedience toward God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.</w:t>
      </w:r>
    </w:p>
    <w:p w:rsidR="003B78E5" w:rsidRPr="001B3A83" w:rsidRDefault="003B78E5" w:rsidP="00913606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T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here is eternal judgement for those who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____________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the work of Jesus to save you by the sacrifice of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Himself.</w:t>
      </w:r>
    </w:p>
    <w:p w:rsidR="00E61AF1" w:rsidRPr="001B3A83" w:rsidRDefault="003B78E5" w:rsidP="00913606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There is resurrection from the dead </w:t>
      </w:r>
      <w:r w:rsidR="00EA1212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to eternal life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for those who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____________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in the work of Jesus to save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by the sacrifice of Himself.</w:t>
      </w:r>
    </w:p>
    <w:p w:rsidR="00913606" w:rsidRPr="001B3A83" w:rsidRDefault="00913606" w:rsidP="00913606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913606">
        <w:rPr>
          <w:rFonts w:ascii="Tw Cen MT" w:hAnsi="Tw Cen MT" w:cs="Segoe UI"/>
          <w:b/>
          <w:bCs/>
          <w:color w:val="000000"/>
          <w:sz w:val="20"/>
          <w:szCs w:val="20"/>
        </w:rPr>
        <w:t>The Christian lif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e</w:t>
      </w:r>
      <w:r w:rsidRPr="00913606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is a work began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, </w:t>
      </w:r>
      <w:r w:rsidRPr="00913606">
        <w:rPr>
          <w:rFonts w:ascii="Tw Cen MT" w:hAnsi="Tw Cen MT" w:cs="Segoe UI"/>
          <w:b/>
          <w:bCs/>
          <w:color w:val="000000"/>
          <w:sz w:val="20"/>
          <w:szCs w:val="20"/>
        </w:rPr>
        <w:t>sustained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, </w:t>
      </w:r>
      <w:r w:rsidRPr="00913606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and kept by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____________.</w:t>
      </w:r>
    </w:p>
    <w:p w:rsidR="00913606" w:rsidRPr="001B3A83" w:rsidRDefault="00913606" w:rsidP="00913606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Final spiritual maturity and full obedience is a journey whose destination finds</w:t>
      </w:r>
      <w:r w:rsidR="00E64C1F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its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ends in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____________.</w:t>
      </w:r>
    </w:p>
    <w:p w:rsidR="00913606" w:rsidRPr="001B3A83" w:rsidRDefault="00913606" w:rsidP="00913606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T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he </w:t>
      </w:r>
      <w:r w:rsidR="00E64C1F">
        <w:rPr>
          <w:rFonts w:ascii="Tw Cen MT" w:hAnsi="Tw Cen MT" w:cs="Segoe UI"/>
          <w:b/>
          <w:bCs/>
          <w:color w:val="000000"/>
          <w:sz w:val="20"/>
          <w:szCs w:val="20"/>
        </w:rPr>
        <w:t>movement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from spiritual infancy to spiritual adulthood is </w:t>
      </w:r>
      <w:r w:rsidR="006E6F09"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one that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God designs to be done </w:t>
      </w:r>
      <w:r w:rsidR="006E6F09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____________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amongst and with other believers</w:t>
      </w:r>
      <w:r w:rsidR="006E6F09" w:rsidRPr="001B3A83">
        <w:rPr>
          <w:rFonts w:ascii="Tw Cen MT" w:hAnsi="Tw Cen MT" w:cs="Segoe UI"/>
          <w:b/>
          <w:bCs/>
          <w:color w:val="000000"/>
          <w:sz w:val="20"/>
          <w:szCs w:val="20"/>
        </w:rPr>
        <w:t>.</w:t>
      </w:r>
    </w:p>
    <w:p w:rsidR="006E6F09" w:rsidRPr="001B3A83" w:rsidRDefault="006E6F09" w:rsidP="006E6F09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6E6F09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Regular attendance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and </w:t>
      </w:r>
      <w:r w:rsidRPr="006E6F09">
        <w:rPr>
          <w:rFonts w:ascii="Tw Cen MT" w:hAnsi="Tw Cen MT" w:cs="Segoe UI"/>
          <w:b/>
          <w:bCs/>
          <w:color w:val="000000"/>
          <w:sz w:val="20"/>
          <w:szCs w:val="20"/>
        </w:rPr>
        <w:t>participation in a local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church </w:t>
      </w:r>
      <w:r w:rsidRPr="006E6F09">
        <w:rPr>
          <w:rFonts w:ascii="Tw Cen MT" w:hAnsi="Tw Cen MT" w:cs="Segoe UI"/>
          <w:b/>
          <w:bCs/>
          <w:color w:val="000000"/>
          <w:sz w:val="20"/>
          <w:szCs w:val="20"/>
        </w:rPr>
        <w:t>is not only commanded by God for the Christian but is indeed a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____________</w:t>
      </w:r>
      <w:r w:rsidRPr="006E6F09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to</w:t>
      </w:r>
      <w:r w:rsidRPr="006E6F09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the believer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.</w:t>
      </w:r>
    </w:p>
    <w:p w:rsidR="006E6F09" w:rsidRPr="001B3A83" w:rsidRDefault="006E6F09" w:rsidP="006E6F09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The local </w:t>
      </w:r>
      <w:r w:rsidR="00E26471">
        <w:rPr>
          <w:rFonts w:ascii="Tw Cen MT" w:hAnsi="Tw Cen MT" w:cs="Segoe UI"/>
          <w:b/>
          <w:bCs/>
          <w:color w:val="000000"/>
          <w:sz w:val="20"/>
          <w:szCs w:val="20"/>
        </w:rPr>
        <w:t>____________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</w:t>
      </w:r>
      <w:r w:rsidR="00E64C1F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is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a place where we can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-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with no condemnation -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struggle </w:t>
      </w:r>
      <w:r w:rsidR="00E26471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together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as we all lock arms and follow each other </w:t>
      </w:r>
      <w:r w:rsidR="00E64C1F">
        <w:rPr>
          <w:rFonts w:ascii="Tw Cen MT" w:hAnsi="Tw Cen MT" w:cs="Segoe UI"/>
          <w:b/>
          <w:bCs/>
          <w:color w:val="000000"/>
          <w:sz w:val="20"/>
          <w:szCs w:val="20"/>
        </w:rPr>
        <w:t>toward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Christ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.</w:t>
      </w:r>
    </w:p>
    <w:p w:rsidR="00404DC0" w:rsidRPr="00F3321E" w:rsidRDefault="001B3A83" w:rsidP="00E26471">
      <w:pPr>
        <w:pStyle w:val="NormalWeb"/>
        <w:spacing w:line="192" w:lineRule="auto"/>
        <w:jc w:val="both"/>
        <w:rPr>
          <w:rStyle w:val="text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F3321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u w:val="single"/>
        </w:rPr>
        <w:t>Blanks:</w:t>
      </w:r>
      <w:r w:rsidRPr="00F3321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holiness; </w:t>
      </w:r>
      <w:r w:rsidR="00E64C1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maturity</w:t>
      </w:r>
      <w:r w:rsidR="00E26471" w:rsidRPr="00F3321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; practice; Godliness; foundation; believer; </w:t>
      </w:r>
      <w:r w:rsidR="006F2A0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R</w:t>
      </w:r>
      <w:r w:rsidR="00E26471" w:rsidRPr="00F3321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epentance; perfect; Faith; Baptism; pattern; progression; reject; believe; God; Heaven; together; grace; church;</w:t>
      </w:r>
    </w:p>
    <w:p w:rsidR="00404DC0" w:rsidRPr="00404DC0" w:rsidRDefault="00404DC0" w:rsidP="00E64C1F">
      <w:pPr>
        <w:pStyle w:val="NormalWeb"/>
        <w:jc w:val="center"/>
        <w:rPr>
          <w:rStyle w:val="text"/>
          <w:rFonts w:ascii="Segoe UI" w:hAnsi="Segoe UI" w:cs="Segoe UI"/>
          <w:color w:val="000000"/>
          <w:sz w:val="32"/>
          <w:szCs w:val="32"/>
        </w:rPr>
      </w:pPr>
      <w:r w:rsidRPr="00404DC0">
        <w:rPr>
          <w:rStyle w:val="text"/>
          <w:rFonts w:ascii="Segoe UI" w:hAnsi="Segoe UI" w:cs="Segoe UI"/>
          <w:color w:val="000000"/>
          <w:sz w:val="32"/>
          <w:szCs w:val="32"/>
        </w:rPr>
        <w:lastRenderedPageBreak/>
        <w:t>Congregational Scripture Reading – Philippians 2: 12-2</w:t>
      </w:r>
      <w:r>
        <w:rPr>
          <w:rStyle w:val="text"/>
          <w:rFonts w:ascii="Segoe UI" w:hAnsi="Segoe UI" w:cs="Segoe UI"/>
          <w:color w:val="000000"/>
          <w:sz w:val="32"/>
          <w:szCs w:val="32"/>
        </w:rPr>
        <w:t>1</w:t>
      </w:r>
    </w:p>
    <w:p w:rsidR="00404DC0" w:rsidRPr="00404DC0" w:rsidRDefault="00404DC0" w:rsidP="00404DC0">
      <w:pPr>
        <w:pStyle w:val="NormalWeb"/>
        <w:spacing w:line="60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Not that I have already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obtained this or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am already perfect, but I press on to make it my own, because Christ Jesus has made me his own.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Brothers, I do not consider that I have made it my own. But one thing I do: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forgetting what lies behind and straining forward to what lies ahead,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I press on toward the goal for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 prize of the upward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call of God in Christ Jesus.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Let those of us who are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mature think this way, and if in anything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you think otherwise,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God will reveal that also to you.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Only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let us hold true to what we have attained.</w:t>
      </w:r>
      <w:r w:rsidRPr="00404DC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04DC0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Brothers,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join in imitating me, and keep your eyes on those who walk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according to the example you have in us.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For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many, of whom I have often told you and now tell you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even with tears, walk as enemies of the cross of Christ.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Their end is destruction,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their god is their belly, and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they glory in their shame, with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minds set on earthly things.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But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our citizenship is in heaven, and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from it we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await a Savior, the Lord Jesus Christ, </w:t>
      </w:r>
      <w:r w:rsidRPr="00404DC0">
        <w:rPr>
          <w:rFonts w:asciiTheme="minorHAnsi" w:hAnsiTheme="minorHAnsi" w:cstheme="minorHAnsi"/>
          <w:color w:val="000000"/>
          <w:sz w:val="28"/>
          <w:szCs w:val="28"/>
        </w:rPr>
        <w:t>who will transform our lowly body to be like his glorious body, by the power that enables him even to subject all things to himself.</w:t>
      </w:r>
    </w:p>
    <w:p w:rsidR="006F2A0E" w:rsidRPr="001B3A83" w:rsidRDefault="006F2A0E" w:rsidP="006F2A0E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Twentieth Century" w:cstheme="minorHAnsi"/>
          <w:b/>
          <w:i/>
          <w:iCs/>
          <w:color w:val="000000"/>
          <w:sz w:val="20"/>
          <w:szCs w:val="20"/>
          <w:u w:val="single"/>
        </w:rPr>
      </w:pPr>
      <w:r w:rsidRPr="001B3A83">
        <w:rPr>
          <w:rFonts w:ascii="MV Boli" w:eastAsia="MV Boli" w:hAnsi="MV Boli" w:cs="MV Boli"/>
          <w:b/>
          <w:i/>
          <w:iCs/>
          <w:color w:val="000000"/>
          <w:sz w:val="20"/>
          <w:szCs w:val="20"/>
          <w:u w:val="single"/>
        </w:rPr>
        <w:lastRenderedPageBreak/>
        <w:t>SERMON NOTES</w:t>
      </w:r>
    </w:p>
    <w:p w:rsidR="006F2A0E" w:rsidRPr="001B3A83" w:rsidRDefault="006F2A0E" w:rsidP="006F2A0E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Twentieth Century" w:cstheme="minorHAnsi"/>
          <w:b/>
          <w:color w:val="000000"/>
          <w:sz w:val="20"/>
          <w:szCs w:val="20"/>
        </w:rPr>
      </w:pPr>
      <w:r w:rsidRPr="001B3A83">
        <w:rPr>
          <w:rFonts w:eastAsia="Twentieth Century" w:cstheme="minorHAnsi"/>
          <w:b/>
          <w:color w:val="000000"/>
          <w:sz w:val="20"/>
          <w:szCs w:val="20"/>
        </w:rPr>
        <w:t>Turn Your Eyes Upon Jesus: The Superiority of Christ In All Things</w:t>
      </w:r>
    </w:p>
    <w:p w:rsidR="006F2A0E" w:rsidRPr="001B3A83" w:rsidRDefault="006F2A0E" w:rsidP="006F2A0E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Twentieth Century" w:cstheme="minorHAnsi"/>
          <w:b/>
          <w:color w:val="000000"/>
          <w:sz w:val="20"/>
          <w:szCs w:val="20"/>
        </w:rPr>
      </w:pPr>
      <w:r w:rsidRPr="001B3A83">
        <w:rPr>
          <w:rFonts w:eastAsia="Twentieth Century" w:cstheme="minorHAnsi"/>
          <w:b/>
          <w:color w:val="000000"/>
          <w:sz w:val="20"/>
          <w:szCs w:val="20"/>
        </w:rPr>
        <w:t>A Sermon Series Through the Book of Hebrews</w:t>
      </w:r>
    </w:p>
    <w:p w:rsidR="006F2A0E" w:rsidRPr="001B3A83" w:rsidRDefault="006F2A0E" w:rsidP="006F2A0E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MV Boli" w:eastAsia="MV Boli" w:hAnsi="MV Boli" w:cs="MV Boli"/>
          <w:b/>
          <w:color w:val="000000"/>
          <w:sz w:val="20"/>
          <w:szCs w:val="20"/>
        </w:rPr>
      </w:pPr>
      <w:r w:rsidRPr="001B3A83">
        <w:rPr>
          <w:rFonts w:ascii="MV Boli" w:eastAsia="MV Boli" w:hAnsi="MV Boli" w:cs="MV Boli"/>
          <w:b/>
          <w:color w:val="000000"/>
          <w:sz w:val="20"/>
          <w:szCs w:val="20"/>
        </w:rPr>
        <w:t xml:space="preserve">“Growing Up” </w:t>
      </w:r>
    </w:p>
    <w:p w:rsidR="006F2A0E" w:rsidRPr="001B3A83" w:rsidRDefault="006F2A0E" w:rsidP="006F2A0E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MV Boli" w:cstheme="minorHAnsi"/>
          <w:b/>
          <w:color w:val="000000"/>
          <w:sz w:val="20"/>
          <w:szCs w:val="20"/>
        </w:rPr>
      </w:pPr>
      <w:r w:rsidRPr="001B3A83">
        <w:rPr>
          <w:rFonts w:eastAsia="MV Boli" w:cstheme="minorHAnsi"/>
          <w:b/>
          <w:color w:val="000000"/>
          <w:sz w:val="20"/>
          <w:szCs w:val="20"/>
        </w:rPr>
        <w:t>Hebrews 5: 14 - 6:3</w:t>
      </w:r>
    </w:p>
    <w:p w:rsidR="006F2A0E" w:rsidRPr="001B3A83" w:rsidRDefault="006F2A0E" w:rsidP="006F2A0E">
      <w:pPr>
        <w:pStyle w:val="NormalWeb"/>
        <w:spacing w:after="0" w:afterAutospacing="0" w:line="192" w:lineRule="auto"/>
        <w:jc w:val="both"/>
        <w:rPr>
          <w:rFonts w:ascii="Tw Cen MT" w:hAnsi="Tw Cen MT" w:cs="Segoe UI"/>
          <w:b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Chief among the reasons God saves sinners is to see them moved increasingly toward ____________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>.</w:t>
      </w:r>
    </w:p>
    <w:p w:rsidR="006F2A0E" w:rsidRPr="001B3A83" w:rsidRDefault="006F2A0E" w:rsidP="006F2A0E">
      <w:pPr>
        <w:pStyle w:val="NormalWeb"/>
        <w:spacing w:after="0" w:afterAutospacing="0"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The command and expectation of God for the follower of Christ is to make sure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 xml:space="preserve">and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certain that we are growing and moving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 xml:space="preserve">progressively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toward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 xml:space="preserve">____________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in our Christian life. 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No one drifts toward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>G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odliness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>;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it takes constant _______________.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Style w:val="text"/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There is both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>command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and hope for all believers to reach the goal of ___________.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color w:val="000000"/>
          <w:sz w:val="20"/>
          <w:szCs w:val="20"/>
        </w:rPr>
        <w:t xml:space="preserve">In order to grow into maturity in Christ we cannot keep laying the same basic ___________ over and over, rather we must build on and move forward into greater things of and for God. 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The elementary doctrines listed in 6:1-2 are crucial and they represent the basics, the entrance point, the “ABCs”, and the beginning of understanding if one is to become a ____________ in Jesus.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color w:val="000000"/>
          <w:sz w:val="20"/>
          <w:szCs w:val="20"/>
        </w:rPr>
        <w:t>____________</w:t>
      </w:r>
      <w:r w:rsidRPr="00AE6BEF">
        <w:rPr>
          <w:rFonts w:ascii="Tw Cen MT" w:hAnsi="Tw Cen MT" w:cs="Segoe UI"/>
          <w:b/>
          <w:color w:val="000000"/>
          <w:sz w:val="20"/>
          <w:szCs w:val="20"/>
        </w:rPr>
        <w:t xml:space="preserve"> is an invitation to reorient your life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 xml:space="preserve">; </w:t>
      </w:r>
      <w:r w:rsidRPr="00AE6BEF">
        <w:rPr>
          <w:rFonts w:ascii="Tw Cen MT" w:hAnsi="Tw Cen MT" w:cs="Segoe UI"/>
          <w:b/>
          <w:color w:val="000000"/>
          <w:sz w:val="20"/>
          <w:szCs w:val="20"/>
        </w:rPr>
        <w:t xml:space="preserve">submitting 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>all of your</w:t>
      </w:r>
      <w:r>
        <w:rPr>
          <w:rFonts w:ascii="Tw Cen MT" w:hAnsi="Tw Cen MT" w:cs="Segoe UI"/>
          <w:b/>
          <w:color w:val="000000"/>
          <w:sz w:val="20"/>
          <w:szCs w:val="20"/>
        </w:rPr>
        <w:t xml:space="preserve">self 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 xml:space="preserve">now </w:t>
      </w:r>
      <w:r w:rsidRPr="00AE6BEF">
        <w:rPr>
          <w:rFonts w:ascii="Tw Cen MT" w:hAnsi="Tw Cen MT" w:cs="Segoe UI"/>
          <w:b/>
          <w:color w:val="000000"/>
          <w:sz w:val="20"/>
          <w:szCs w:val="20"/>
        </w:rPr>
        <w:t>to Jesus as Lord</w:t>
      </w:r>
      <w:r>
        <w:rPr>
          <w:rFonts w:ascii="Tw Cen MT" w:hAnsi="Tw Cen MT" w:cs="Segoe UI"/>
          <w:b/>
          <w:color w:val="000000"/>
          <w:sz w:val="20"/>
          <w:szCs w:val="20"/>
        </w:rPr>
        <w:t xml:space="preserve"> - </w:t>
      </w:r>
      <w:r w:rsidRPr="00AE6BEF">
        <w:rPr>
          <w:rFonts w:ascii="Tw Cen MT" w:hAnsi="Tw Cen MT" w:cs="Segoe UI"/>
          <w:b/>
          <w:color w:val="000000"/>
          <w:sz w:val="20"/>
          <w:szCs w:val="20"/>
        </w:rPr>
        <w:t xml:space="preserve">according to your understanding of who Jesus is and the work that 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>H</w:t>
      </w:r>
      <w:r w:rsidRPr="00AE6BEF">
        <w:rPr>
          <w:rFonts w:ascii="Tw Cen MT" w:hAnsi="Tw Cen MT" w:cs="Segoe UI"/>
          <w:b/>
          <w:color w:val="000000"/>
          <w:sz w:val="20"/>
          <w:szCs w:val="20"/>
        </w:rPr>
        <w:t>e has done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>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>
        <w:rPr>
          <w:rFonts w:ascii="Tw Cen MT" w:hAnsi="Tw Cen MT" w:cs="Segoe UI"/>
          <w:b/>
          <w:bCs/>
          <w:color w:val="000000"/>
          <w:sz w:val="20"/>
          <w:szCs w:val="20"/>
        </w:rPr>
        <w:t>True r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epentance does not mean that you are ____________ and never sin again. It means a change that brings in you a new life that align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>s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with the type of life that God commands in His word; a life that increasingly evidences more and more obedience, faithfulness, and maturity in Jesus. This is what it means to be saved by God. 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____________ in God is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>giving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yourself to what God says that He has done and will do for those entrust themselves to Jesus as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>S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avior.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____________</w:t>
      </w:r>
      <w:r w:rsidRPr="00025C0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is a sign and symbol – an important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>one</w:t>
      </w:r>
      <w:r w:rsidRPr="00025C0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– of our identification as followers of Jesus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color w:val="000000"/>
          <w:sz w:val="20"/>
          <w:szCs w:val="20"/>
        </w:rPr>
        <w:t xml:space="preserve">The </w:t>
      </w:r>
      <w:r>
        <w:rPr>
          <w:rFonts w:ascii="Tw Cen MT" w:hAnsi="Tw Cen MT" w:cs="Segoe UI"/>
          <w:b/>
          <w:color w:val="000000"/>
          <w:sz w:val="20"/>
          <w:szCs w:val="20"/>
        </w:rPr>
        <w:t xml:space="preserve">truer 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 xml:space="preserve">measuring stick for your salvation is a ____________ of obedience and faithfulness over and against a moment (of baptism or laying </w:t>
      </w:r>
      <w:r>
        <w:rPr>
          <w:rFonts w:ascii="Tw Cen MT" w:hAnsi="Tw Cen MT" w:cs="Segoe UI"/>
          <w:b/>
          <w:color w:val="000000"/>
          <w:sz w:val="20"/>
          <w:szCs w:val="20"/>
        </w:rPr>
        <w:t xml:space="preserve">on </w:t>
      </w:r>
      <w:r w:rsidRPr="001B3A83">
        <w:rPr>
          <w:rFonts w:ascii="Tw Cen MT" w:hAnsi="Tw Cen MT" w:cs="Segoe UI"/>
          <w:b/>
          <w:color w:val="000000"/>
          <w:sz w:val="20"/>
          <w:szCs w:val="20"/>
        </w:rPr>
        <w:t>of hands) in the past.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True faith in Jesus shows itself not in perfection but in ever moving ____________ in obedience toward God.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There is eternal judgement for those who ____________ the work of Jesus to save you by the sacrifice of Himself.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There is resurrection from the dead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to eternal life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for those who ____________ in the work of Jesus to save by the sacrifice of Himself.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913606">
        <w:rPr>
          <w:rFonts w:ascii="Tw Cen MT" w:hAnsi="Tw Cen MT" w:cs="Segoe UI"/>
          <w:b/>
          <w:bCs/>
          <w:color w:val="000000"/>
          <w:sz w:val="20"/>
          <w:szCs w:val="20"/>
        </w:rPr>
        <w:t>The Christian lif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e</w:t>
      </w:r>
      <w:r w:rsidRPr="00913606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is a work began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, </w:t>
      </w:r>
      <w:r w:rsidRPr="00913606">
        <w:rPr>
          <w:rFonts w:ascii="Tw Cen MT" w:hAnsi="Tw Cen MT" w:cs="Segoe UI"/>
          <w:b/>
          <w:bCs/>
          <w:color w:val="000000"/>
          <w:sz w:val="20"/>
          <w:szCs w:val="20"/>
        </w:rPr>
        <w:t>sustained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, </w:t>
      </w:r>
      <w:r w:rsidRPr="00913606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and kept by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____________.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Final spiritual maturity and full obedience is a journey whose destination finds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its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ends in ____________.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The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>movement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from spiritual infancy to spiritual adulthood is one that God designs to be done ____________ amongst and with other believers.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6E6F09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Regular attendance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and </w:t>
      </w:r>
      <w:r w:rsidRPr="006E6F09">
        <w:rPr>
          <w:rFonts w:ascii="Tw Cen MT" w:hAnsi="Tw Cen MT" w:cs="Segoe UI"/>
          <w:b/>
          <w:bCs/>
          <w:color w:val="000000"/>
          <w:sz w:val="20"/>
          <w:szCs w:val="20"/>
        </w:rPr>
        <w:t>participation in a local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church </w:t>
      </w:r>
      <w:r w:rsidRPr="006E6F09">
        <w:rPr>
          <w:rFonts w:ascii="Tw Cen MT" w:hAnsi="Tw Cen MT" w:cs="Segoe UI"/>
          <w:b/>
          <w:bCs/>
          <w:color w:val="000000"/>
          <w:sz w:val="20"/>
          <w:szCs w:val="20"/>
        </w:rPr>
        <w:t>is not only commanded by God for the Christian but is indeed a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____________</w:t>
      </w:r>
      <w:r w:rsidRPr="006E6F09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to</w:t>
      </w:r>
      <w:r w:rsidRPr="006E6F09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the believer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>.</w:t>
      </w:r>
    </w:p>
    <w:p w:rsidR="006F2A0E" w:rsidRPr="001B3A83" w:rsidRDefault="006F2A0E" w:rsidP="006F2A0E">
      <w:pPr>
        <w:pStyle w:val="NormalWeb"/>
        <w:spacing w:line="192" w:lineRule="auto"/>
        <w:jc w:val="both"/>
        <w:rPr>
          <w:rFonts w:ascii="Tw Cen MT" w:hAnsi="Tw Cen MT" w:cs="Segoe UI"/>
          <w:b/>
          <w:bCs/>
          <w:color w:val="000000"/>
          <w:sz w:val="20"/>
          <w:szCs w:val="20"/>
        </w:rPr>
      </w:pP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The local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>____________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 xml:space="preserve">is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a place where we can - with no condemnation - struggle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 xml:space="preserve">together 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as we all lock arms and follow each other </w:t>
      </w:r>
      <w:r>
        <w:rPr>
          <w:rFonts w:ascii="Tw Cen MT" w:hAnsi="Tw Cen MT" w:cs="Segoe UI"/>
          <w:b/>
          <w:bCs/>
          <w:color w:val="000000"/>
          <w:sz w:val="20"/>
          <w:szCs w:val="20"/>
        </w:rPr>
        <w:t>toward</w:t>
      </w:r>
      <w:r w:rsidRPr="001B3A83">
        <w:rPr>
          <w:rFonts w:ascii="Tw Cen MT" w:hAnsi="Tw Cen MT" w:cs="Segoe UI"/>
          <w:b/>
          <w:bCs/>
          <w:color w:val="000000"/>
          <w:sz w:val="20"/>
          <w:szCs w:val="20"/>
        </w:rPr>
        <w:t xml:space="preserve"> Christ.</w:t>
      </w:r>
    </w:p>
    <w:p w:rsidR="006F2A0E" w:rsidRPr="00F3321E" w:rsidRDefault="006F2A0E" w:rsidP="006F2A0E">
      <w:pPr>
        <w:pStyle w:val="NormalWeb"/>
        <w:spacing w:line="192" w:lineRule="auto"/>
        <w:jc w:val="both"/>
        <w:rPr>
          <w:rStyle w:val="text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F3321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u w:val="single"/>
        </w:rPr>
        <w:t>Blanks:</w:t>
      </w:r>
      <w:r w:rsidRPr="00F3321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holiness; </w:t>
      </w:r>
      <w:r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maturity</w:t>
      </w:r>
      <w:r w:rsidRPr="00F3321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; practice; Godliness; foundation; believer; </w:t>
      </w:r>
      <w:r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R</w:t>
      </w:r>
      <w:r w:rsidRPr="00F3321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epentance; perfect; Faith; Baptism; pattern; progression; reject; believe; God; Heaven; together; grace; church;</w:t>
      </w:r>
    </w:p>
    <w:p w:rsidR="00E64C1F" w:rsidRPr="00404DC0" w:rsidRDefault="00E64C1F" w:rsidP="00E64C1F">
      <w:pPr>
        <w:pStyle w:val="NormalWeb"/>
        <w:jc w:val="center"/>
        <w:rPr>
          <w:rStyle w:val="text"/>
          <w:rFonts w:ascii="Segoe UI" w:hAnsi="Segoe UI" w:cs="Segoe UI"/>
          <w:color w:val="000000"/>
          <w:sz w:val="32"/>
          <w:szCs w:val="32"/>
        </w:rPr>
      </w:pPr>
      <w:r w:rsidRPr="00404DC0">
        <w:rPr>
          <w:rStyle w:val="text"/>
          <w:rFonts w:ascii="Segoe UI" w:hAnsi="Segoe UI" w:cs="Segoe UI"/>
          <w:color w:val="000000"/>
          <w:sz w:val="32"/>
          <w:szCs w:val="32"/>
        </w:rPr>
        <w:lastRenderedPageBreak/>
        <w:t>Congregational Scripture Reading – Philippians 2: 12-2</w:t>
      </w:r>
      <w:r>
        <w:rPr>
          <w:rStyle w:val="text"/>
          <w:rFonts w:ascii="Segoe UI" w:hAnsi="Segoe UI" w:cs="Segoe UI"/>
          <w:color w:val="000000"/>
          <w:sz w:val="32"/>
          <w:szCs w:val="32"/>
        </w:rPr>
        <w:t>1</w:t>
      </w:r>
    </w:p>
    <w:p w:rsidR="004E027C" w:rsidRPr="00E64C1F" w:rsidRDefault="00E64C1F" w:rsidP="00E64C1F">
      <w:pPr>
        <w:pStyle w:val="NormalWeb"/>
        <w:spacing w:line="60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Not that I have already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obtained this or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am already perfect, but I press on to make it my own, because Christ Jesus has made me his own.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Brothers, I do not consider that I have made it my own. But one thing I do: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forgetting what lies behind and straining forward to what lies ahead,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I press on toward the goal for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 prize of the upward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call of God in Christ Jesus.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Let those of us who are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mature think this way, and if in anything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you think otherwise,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God will reveal that also to you.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Only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let us hold true to what we have attained.</w:t>
      </w:r>
      <w:r w:rsidRPr="00404DC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04DC0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Brothers,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join in imitating me, and keep your eyes on those who walk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according to the example you have in us.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For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many, of whom I have often told you and now tell you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even with tears, walk as enemies of the cross of Christ.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Their end is destruction,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their god is their belly, and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they glory in their shame, with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minds set on earthly things.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But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our citizenship is in heaven, and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>from it we</w:t>
      </w:r>
      <w:r w:rsidRPr="00404DC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404DC0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await a Savior, the Lord Jesus Christ, </w:t>
      </w:r>
      <w:r w:rsidRPr="00404DC0">
        <w:rPr>
          <w:rFonts w:asciiTheme="minorHAnsi" w:hAnsiTheme="minorHAnsi" w:cstheme="minorHAnsi"/>
          <w:color w:val="000000"/>
          <w:sz w:val="28"/>
          <w:szCs w:val="28"/>
        </w:rPr>
        <w:t>who will transform our lowly body to be like his glorious body, by the power that enables him even to subject all things to himsel</w:t>
      </w:r>
      <w:r>
        <w:rPr>
          <w:rFonts w:asciiTheme="minorHAnsi" w:hAnsiTheme="minorHAnsi" w:cstheme="minorHAnsi"/>
          <w:color w:val="000000"/>
          <w:sz w:val="28"/>
          <w:szCs w:val="28"/>
        </w:rPr>
        <w:t>f.</w:t>
      </w:r>
    </w:p>
    <w:sectPr w:rsidR="004E027C" w:rsidRPr="00E64C1F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entieth Century">
    <w:altName w:val="Calibri"/>
    <w:panose1 w:val="020B0604020202020204"/>
    <w:charset w:val="00"/>
    <w:family w:val="auto"/>
    <w:pitch w:val="default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C0"/>
    <w:rsid w:val="00025C03"/>
    <w:rsid w:val="000F2602"/>
    <w:rsid w:val="0011742F"/>
    <w:rsid w:val="001759B9"/>
    <w:rsid w:val="001B3A83"/>
    <w:rsid w:val="002730B1"/>
    <w:rsid w:val="00377CCA"/>
    <w:rsid w:val="003B78E5"/>
    <w:rsid w:val="00404DC0"/>
    <w:rsid w:val="00441AA3"/>
    <w:rsid w:val="004A6DDD"/>
    <w:rsid w:val="004E027C"/>
    <w:rsid w:val="004F51B6"/>
    <w:rsid w:val="005C0866"/>
    <w:rsid w:val="006E6F09"/>
    <w:rsid w:val="006F2A0E"/>
    <w:rsid w:val="007D2D02"/>
    <w:rsid w:val="00911277"/>
    <w:rsid w:val="00913606"/>
    <w:rsid w:val="009B0C3C"/>
    <w:rsid w:val="00AB5CA4"/>
    <w:rsid w:val="00AE6BEF"/>
    <w:rsid w:val="00B41500"/>
    <w:rsid w:val="00BC3767"/>
    <w:rsid w:val="00C27654"/>
    <w:rsid w:val="00CC1B91"/>
    <w:rsid w:val="00E26471"/>
    <w:rsid w:val="00E61AF1"/>
    <w:rsid w:val="00E64C1F"/>
    <w:rsid w:val="00EA1212"/>
    <w:rsid w:val="00F251AD"/>
    <w:rsid w:val="00F3321E"/>
    <w:rsid w:val="00F8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2CC48"/>
  <w15:chartTrackingRefBased/>
  <w15:docId w15:val="{3B13AD9E-BDF9-AB46-9607-81D016F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4D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text">
    <w:name w:val="text"/>
    <w:basedOn w:val="DefaultParagraphFont"/>
    <w:rsid w:val="00404DC0"/>
  </w:style>
  <w:style w:type="character" w:customStyle="1" w:styleId="apple-converted-space">
    <w:name w:val="apple-converted-space"/>
    <w:basedOn w:val="DefaultParagraphFont"/>
    <w:rsid w:val="00404DC0"/>
  </w:style>
  <w:style w:type="character" w:styleId="Hyperlink">
    <w:name w:val="Hyperlink"/>
    <w:basedOn w:val="DefaultParagraphFont"/>
    <w:uiPriority w:val="99"/>
    <w:unhideWhenUsed/>
    <w:rsid w:val="00404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8</cp:revision>
  <dcterms:created xsi:type="dcterms:W3CDTF">2023-03-01T17:20:00Z</dcterms:created>
  <dcterms:modified xsi:type="dcterms:W3CDTF">2023-03-02T19:02:00Z</dcterms:modified>
</cp:coreProperties>
</file>