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6DCCC" w14:textId="24BFA288" w:rsidR="00ED6D80" w:rsidRPr="00ED6D80" w:rsidRDefault="00ED6D80">
      <w:pPr>
        <w:pBdr>
          <w:top w:val="nil"/>
          <w:left w:val="nil"/>
          <w:bottom w:val="nil"/>
          <w:right w:val="nil"/>
          <w:between w:val="nil"/>
        </w:pBdr>
        <w:spacing w:line="192" w:lineRule="auto"/>
        <w:jc w:val="center"/>
        <w:rPr>
          <w:rFonts w:eastAsia="Calibri"/>
          <w:b/>
          <w:color w:val="000000"/>
          <w:sz w:val="23"/>
          <w:szCs w:val="23"/>
          <w:u w:val="single"/>
        </w:rPr>
      </w:pPr>
      <w:bookmarkStart w:id="0" w:name="_heading=h.gjdgxs" w:colFirst="0" w:colLast="0"/>
      <w:bookmarkEnd w:id="0"/>
      <w:r w:rsidRPr="00ED6D80">
        <w:rPr>
          <w:rFonts w:ascii="MV Boli" w:eastAsia="MV Boli" w:hAnsi="MV Boli" w:cs="MV Boli"/>
          <w:b/>
          <w:color w:val="000000"/>
          <w:sz w:val="23"/>
          <w:szCs w:val="23"/>
          <w:u w:val="single"/>
        </w:rPr>
        <w:t>S</w:t>
      </w:r>
      <w:r w:rsidRPr="00ED6D80">
        <w:rPr>
          <w:rFonts w:ascii="MV Boli" w:eastAsia="MV Boli" w:hAnsi="MV Boli" w:cs="MV Boli"/>
          <w:b/>
          <w:color w:val="000000"/>
          <w:sz w:val="23"/>
          <w:szCs w:val="23"/>
          <w:u w:val="single"/>
        </w:rPr>
        <w:t>ERMON NOTES</w:t>
      </w:r>
    </w:p>
    <w:p w14:paraId="00000001" w14:textId="76C9A048" w:rsidR="00730A6B" w:rsidRPr="00ED6D80" w:rsidRDefault="00000000">
      <w:pPr>
        <w:pBdr>
          <w:top w:val="nil"/>
          <w:left w:val="nil"/>
          <w:bottom w:val="nil"/>
          <w:right w:val="nil"/>
          <w:between w:val="nil"/>
        </w:pBdr>
        <w:spacing w:line="192" w:lineRule="auto"/>
        <w:jc w:val="center"/>
        <w:rPr>
          <w:rFonts w:eastAsia="Calibri"/>
          <w:b/>
          <w:color w:val="000000"/>
          <w:sz w:val="23"/>
          <w:szCs w:val="23"/>
        </w:rPr>
      </w:pPr>
      <w:r w:rsidRPr="00ED6D80">
        <w:rPr>
          <w:rFonts w:eastAsia="Calibri"/>
          <w:b/>
          <w:color w:val="000000"/>
          <w:sz w:val="23"/>
          <w:szCs w:val="23"/>
        </w:rPr>
        <w:t xml:space="preserve">Turn Your Eyes Upon Jesus: The Superiority of Christ </w:t>
      </w:r>
      <w:proofErr w:type="gramStart"/>
      <w:r w:rsidRPr="00ED6D80">
        <w:rPr>
          <w:rFonts w:eastAsia="Calibri"/>
          <w:b/>
          <w:color w:val="000000"/>
          <w:sz w:val="23"/>
          <w:szCs w:val="23"/>
        </w:rPr>
        <w:t>In</w:t>
      </w:r>
      <w:proofErr w:type="gramEnd"/>
      <w:r w:rsidRPr="00ED6D80">
        <w:rPr>
          <w:rFonts w:eastAsia="Calibri"/>
          <w:b/>
          <w:color w:val="000000"/>
          <w:sz w:val="23"/>
          <w:szCs w:val="23"/>
        </w:rPr>
        <w:t xml:space="preserve"> All Things</w:t>
      </w:r>
    </w:p>
    <w:p w14:paraId="00000002" w14:textId="77777777" w:rsidR="00730A6B" w:rsidRPr="00ED6D80" w:rsidRDefault="00000000">
      <w:pPr>
        <w:pBdr>
          <w:top w:val="nil"/>
          <w:left w:val="nil"/>
          <w:bottom w:val="nil"/>
          <w:right w:val="nil"/>
          <w:between w:val="nil"/>
        </w:pBdr>
        <w:spacing w:line="192" w:lineRule="auto"/>
        <w:jc w:val="center"/>
        <w:rPr>
          <w:rFonts w:eastAsia="Calibri"/>
          <w:b/>
          <w:color w:val="000000"/>
          <w:sz w:val="23"/>
          <w:szCs w:val="23"/>
        </w:rPr>
      </w:pPr>
      <w:r w:rsidRPr="00ED6D80">
        <w:rPr>
          <w:rFonts w:eastAsia="Calibri"/>
          <w:b/>
          <w:color w:val="000000"/>
          <w:sz w:val="23"/>
          <w:szCs w:val="23"/>
        </w:rPr>
        <w:t>A Sermon Series Through the Book of Hebrews</w:t>
      </w:r>
    </w:p>
    <w:p w14:paraId="00000003" w14:textId="77777777" w:rsidR="00730A6B" w:rsidRPr="00ED6D80" w:rsidRDefault="00000000">
      <w:pPr>
        <w:pBdr>
          <w:top w:val="nil"/>
          <w:left w:val="nil"/>
          <w:bottom w:val="nil"/>
          <w:right w:val="nil"/>
          <w:between w:val="nil"/>
        </w:pBdr>
        <w:spacing w:line="192" w:lineRule="auto"/>
        <w:jc w:val="center"/>
        <w:rPr>
          <w:rFonts w:ascii="MV Boli" w:eastAsia="MV Boli" w:hAnsi="MV Boli" w:cs="MV Boli"/>
          <w:b/>
          <w:color w:val="000000"/>
          <w:sz w:val="23"/>
          <w:szCs w:val="23"/>
        </w:rPr>
      </w:pPr>
      <w:bookmarkStart w:id="1" w:name="_heading=h.30j0zll" w:colFirst="0" w:colLast="0"/>
      <w:bookmarkEnd w:id="1"/>
      <w:r w:rsidRPr="00ED6D80">
        <w:rPr>
          <w:rFonts w:ascii="MV Boli" w:eastAsia="MV Boli" w:hAnsi="MV Boli" w:cs="MV Boli"/>
          <w:b/>
          <w:color w:val="000000"/>
          <w:sz w:val="23"/>
          <w:szCs w:val="23"/>
        </w:rPr>
        <w:t xml:space="preserve">“Sharper Than Any Two-Edged Sword” </w:t>
      </w:r>
    </w:p>
    <w:p w14:paraId="00000004" w14:textId="77777777" w:rsidR="00730A6B" w:rsidRPr="00ED6D80" w:rsidRDefault="00000000">
      <w:pPr>
        <w:pBdr>
          <w:top w:val="nil"/>
          <w:left w:val="nil"/>
          <w:bottom w:val="nil"/>
          <w:right w:val="nil"/>
          <w:between w:val="nil"/>
        </w:pBdr>
        <w:spacing w:line="192" w:lineRule="auto"/>
        <w:jc w:val="center"/>
        <w:rPr>
          <w:rFonts w:eastAsia="Calibri"/>
          <w:b/>
          <w:color w:val="000000"/>
          <w:sz w:val="23"/>
          <w:szCs w:val="23"/>
        </w:rPr>
      </w:pPr>
      <w:r w:rsidRPr="00ED6D80">
        <w:rPr>
          <w:rFonts w:eastAsia="Calibri"/>
          <w:b/>
          <w:color w:val="000000"/>
          <w:sz w:val="23"/>
          <w:szCs w:val="23"/>
        </w:rPr>
        <w:t>Hebrews 4:12-13</w:t>
      </w:r>
    </w:p>
    <w:p w14:paraId="00000005" w14:textId="77777777" w:rsidR="00730A6B" w:rsidRPr="00ED6D80" w:rsidRDefault="00730A6B">
      <w:pPr>
        <w:pBdr>
          <w:top w:val="nil"/>
          <w:left w:val="nil"/>
          <w:bottom w:val="nil"/>
          <w:right w:val="nil"/>
          <w:between w:val="nil"/>
        </w:pBdr>
        <w:spacing w:line="192" w:lineRule="auto"/>
        <w:jc w:val="both"/>
        <w:rPr>
          <w:rFonts w:eastAsia="Calibri"/>
          <w:b/>
          <w:color w:val="000000"/>
          <w:sz w:val="23"/>
          <w:szCs w:val="23"/>
        </w:rPr>
      </w:pPr>
    </w:p>
    <w:p w14:paraId="00000006" w14:textId="77777777" w:rsidR="00730A6B" w:rsidRPr="00ED6D80" w:rsidRDefault="00000000">
      <w:pPr>
        <w:pBdr>
          <w:top w:val="nil"/>
          <w:left w:val="nil"/>
          <w:bottom w:val="nil"/>
          <w:right w:val="nil"/>
          <w:between w:val="nil"/>
        </w:pBdr>
        <w:spacing w:line="192" w:lineRule="auto"/>
        <w:jc w:val="both"/>
        <w:rPr>
          <w:rFonts w:eastAsia="Calibri"/>
          <w:b/>
          <w:color w:val="000000"/>
          <w:sz w:val="23"/>
          <w:szCs w:val="23"/>
        </w:rPr>
      </w:pPr>
      <w:r w:rsidRPr="00ED6D80">
        <w:rPr>
          <w:rFonts w:eastAsia="Calibri"/>
          <w:b/>
          <w:color w:val="000000"/>
          <w:sz w:val="23"/>
          <w:szCs w:val="23"/>
          <w:u w:val="single"/>
        </w:rPr>
        <w:t>BIG IDEA:</w:t>
      </w:r>
      <w:r w:rsidRPr="00ED6D80">
        <w:rPr>
          <w:rFonts w:eastAsia="Calibri"/>
          <w:b/>
          <w:color w:val="000000"/>
          <w:sz w:val="23"/>
          <w:szCs w:val="23"/>
        </w:rPr>
        <w:t xml:space="preserve"> The task we have this morning, through the word to us in Hebrews 4:12-13, is to stop and consider what an incredible gift we have in the word of God and what our response should be in order to rightly handle and steward this gift.</w:t>
      </w:r>
    </w:p>
    <w:p w14:paraId="00000007" w14:textId="77777777" w:rsidR="00730A6B" w:rsidRPr="00ED6D80" w:rsidRDefault="00730A6B">
      <w:pPr>
        <w:spacing w:line="192" w:lineRule="auto"/>
        <w:jc w:val="both"/>
        <w:rPr>
          <w:rFonts w:ascii="Twentieth Century" w:eastAsia="Twentieth Century" w:hAnsi="Twentieth Century" w:cs="Twentieth Century"/>
          <w:b/>
          <w:sz w:val="23"/>
          <w:szCs w:val="23"/>
        </w:rPr>
      </w:pPr>
    </w:p>
    <w:p w14:paraId="00000008" w14:textId="77777777" w:rsidR="00730A6B" w:rsidRPr="00ED6D80" w:rsidRDefault="00000000">
      <w:pPr>
        <w:spacing w:line="192" w:lineRule="auto"/>
        <w:jc w:val="both"/>
        <w:rPr>
          <w:rFonts w:ascii="Twentieth Century" w:eastAsia="Twentieth Century" w:hAnsi="Twentieth Century" w:cs="Twentieth Century"/>
          <w:b/>
          <w:sz w:val="23"/>
          <w:szCs w:val="23"/>
        </w:rPr>
      </w:pPr>
      <w:r w:rsidRPr="00ED6D80">
        <w:rPr>
          <w:rFonts w:ascii="Twentieth Century" w:eastAsia="Twentieth Century" w:hAnsi="Twentieth Century" w:cs="Twentieth Century"/>
          <w:b/>
          <w:sz w:val="23"/>
          <w:szCs w:val="23"/>
        </w:rPr>
        <w:t>The ____________ that is most immediately being referred to in v12 is what has just been spoken in Hebrews 3:7-4:11.</w:t>
      </w:r>
    </w:p>
    <w:p w14:paraId="00000009" w14:textId="77777777" w:rsidR="00730A6B" w:rsidRPr="00ED6D80" w:rsidRDefault="00730A6B">
      <w:pPr>
        <w:spacing w:line="192" w:lineRule="auto"/>
        <w:jc w:val="both"/>
        <w:rPr>
          <w:rFonts w:ascii="Twentieth Century" w:eastAsia="Twentieth Century" w:hAnsi="Twentieth Century" w:cs="Twentieth Century"/>
          <w:b/>
          <w:sz w:val="23"/>
          <w:szCs w:val="23"/>
        </w:rPr>
      </w:pPr>
    </w:p>
    <w:p w14:paraId="0000000A" w14:textId="77777777" w:rsidR="00730A6B" w:rsidRPr="00ED6D80" w:rsidRDefault="00000000">
      <w:pPr>
        <w:spacing w:line="192" w:lineRule="auto"/>
        <w:jc w:val="both"/>
        <w:rPr>
          <w:rFonts w:ascii="Twentieth Century" w:eastAsia="Twentieth Century" w:hAnsi="Twentieth Century" w:cs="Twentieth Century"/>
          <w:b/>
          <w:sz w:val="23"/>
          <w:szCs w:val="23"/>
        </w:rPr>
      </w:pPr>
      <w:r w:rsidRPr="00ED6D80">
        <w:rPr>
          <w:rFonts w:ascii="Twentieth Century" w:eastAsia="Twentieth Century" w:hAnsi="Twentieth Century" w:cs="Twentieth Century"/>
          <w:b/>
          <w:sz w:val="23"/>
          <w:szCs w:val="23"/>
        </w:rPr>
        <w:t>__________ will give an account to God for either their obedience or disobedience to what He has said.</w:t>
      </w:r>
    </w:p>
    <w:p w14:paraId="0000000B" w14:textId="77777777" w:rsidR="00730A6B" w:rsidRPr="00ED6D80" w:rsidRDefault="00730A6B">
      <w:pPr>
        <w:spacing w:line="192" w:lineRule="auto"/>
        <w:jc w:val="both"/>
        <w:rPr>
          <w:rFonts w:ascii="Twentieth Century" w:eastAsia="Twentieth Century" w:hAnsi="Twentieth Century" w:cs="Twentieth Century"/>
          <w:b/>
          <w:sz w:val="23"/>
          <w:szCs w:val="23"/>
        </w:rPr>
      </w:pPr>
    </w:p>
    <w:p w14:paraId="0000000C" w14:textId="77777777" w:rsidR="00730A6B" w:rsidRPr="00ED6D80" w:rsidRDefault="00000000">
      <w:pPr>
        <w:spacing w:line="192" w:lineRule="auto"/>
        <w:jc w:val="both"/>
        <w:rPr>
          <w:rFonts w:ascii="Twentieth Century" w:eastAsia="Twentieth Century" w:hAnsi="Twentieth Century" w:cs="Twentieth Century"/>
          <w:b/>
          <w:sz w:val="23"/>
          <w:szCs w:val="23"/>
        </w:rPr>
      </w:pPr>
      <w:r w:rsidRPr="00ED6D80">
        <w:rPr>
          <w:rFonts w:ascii="Twentieth Century" w:eastAsia="Twentieth Century" w:hAnsi="Twentieth Century" w:cs="Twentieth Century"/>
          <w:b/>
          <w:sz w:val="23"/>
          <w:szCs w:val="23"/>
        </w:rPr>
        <w:t xml:space="preserve">____________ is divinely inspired - unique and different than any other book or medium in the world. It carries within it a specific and exclusive authority, the very authority of God.  </w:t>
      </w:r>
    </w:p>
    <w:p w14:paraId="0000000D" w14:textId="77777777" w:rsidR="00730A6B" w:rsidRPr="00ED6D80" w:rsidRDefault="00730A6B">
      <w:pPr>
        <w:spacing w:line="192" w:lineRule="auto"/>
        <w:jc w:val="both"/>
        <w:rPr>
          <w:rFonts w:ascii="Twentieth Century" w:eastAsia="Twentieth Century" w:hAnsi="Twentieth Century" w:cs="Twentieth Century"/>
          <w:b/>
          <w:sz w:val="23"/>
          <w:szCs w:val="23"/>
        </w:rPr>
      </w:pPr>
    </w:p>
    <w:p w14:paraId="0000000E" w14:textId="77777777" w:rsidR="00730A6B" w:rsidRPr="00ED6D80" w:rsidRDefault="00000000">
      <w:pPr>
        <w:spacing w:line="192" w:lineRule="auto"/>
        <w:jc w:val="both"/>
        <w:rPr>
          <w:rFonts w:ascii="Twentieth Century" w:eastAsia="Twentieth Century" w:hAnsi="Twentieth Century" w:cs="Twentieth Century"/>
          <w:b/>
          <w:sz w:val="23"/>
          <w:szCs w:val="23"/>
        </w:rPr>
      </w:pPr>
      <w:r w:rsidRPr="00ED6D80">
        <w:rPr>
          <w:rFonts w:ascii="Twentieth Century" w:eastAsia="Twentieth Century" w:hAnsi="Twentieth Century" w:cs="Twentieth Century"/>
          <w:b/>
          <w:sz w:val="23"/>
          <w:szCs w:val="23"/>
        </w:rPr>
        <w:t>The ___________ ____________ spoke not only through David’s words in Psalm 95 (Hebrews 3:7) but continues to speak today through all of the Bible.</w:t>
      </w:r>
    </w:p>
    <w:p w14:paraId="0000000F" w14:textId="77777777" w:rsidR="00730A6B" w:rsidRPr="00ED6D80" w:rsidRDefault="00730A6B">
      <w:pPr>
        <w:spacing w:line="192" w:lineRule="auto"/>
        <w:jc w:val="both"/>
        <w:rPr>
          <w:rFonts w:ascii="Twentieth Century" w:eastAsia="Twentieth Century" w:hAnsi="Twentieth Century" w:cs="Twentieth Century"/>
          <w:b/>
          <w:sz w:val="23"/>
          <w:szCs w:val="23"/>
        </w:rPr>
      </w:pPr>
    </w:p>
    <w:p w14:paraId="00000010" w14:textId="77777777" w:rsidR="00730A6B" w:rsidRPr="00ED6D80" w:rsidRDefault="00000000">
      <w:pPr>
        <w:spacing w:line="192" w:lineRule="auto"/>
        <w:jc w:val="both"/>
        <w:rPr>
          <w:rFonts w:ascii="Twentieth Century" w:eastAsia="Twentieth Century" w:hAnsi="Twentieth Century" w:cs="Twentieth Century"/>
          <w:b/>
          <w:sz w:val="23"/>
          <w:szCs w:val="23"/>
        </w:rPr>
      </w:pPr>
      <w:r w:rsidRPr="00ED6D80">
        <w:rPr>
          <w:rFonts w:ascii="Twentieth Century" w:eastAsia="Twentieth Century" w:hAnsi="Twentieth Century" w:cs="Twentieth Century"/>
          <w:b/>
          <w:sz w:val="23"/>
          <w:szCs w:val="23"/>
        </w:rPr>
        <w:t>What God wants us to know about His Word:</w:t>
      </w:r>
    </w:p>
    <w:p w14:paraId="00000011" w14:textId="77777777" w:rsidR="00730A6B" w:rsidRPr="00ED6D80" w:rsidRDefault="00730A6B">
      <w:pPr>
        <w:spacing w:line="192" w:lineRule="auto"/>
        <w:jc w:val="both"/>
        <w:rPr>
          <w:rFonts w:ascii="Twentieth Century" w:eastAsia="Twentieth Century" w:hAnsi="Twentieth Century" w:cs="Twentieth Century"/>
          <w:b/>
          <w:sz w:val="23"/>
          <w:szCs w:val="23"/>
        </w:rPr>
      </w:pPr>
    </w:p>
    <w:p w14:paraId="00000012" w14:textId="77777777" w:rsidR="00730A6B" w:rsidRPr="00ED6D80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192" w:lineRule="auto"/>
        <w:jc w:val="both"/>
        <w:rPr>
          <w:rFonts w:ascii="Twentieth Century" w:eastAsia="Twentieth Century" w:hAnsi="Twentieth Century" w:cs="Twentieth Century"/>
          <w:b/>
          <w:color w:val="000000"/>
          <w:sz w:val="23"/>
          <w:szCs w:val="23"/>
        </w:rPr>
      </w:pPr>
      <w:r w:rsidRPr="00ED6D80">
        <w:rPr>
          <w:rFonts w:ascii="Twentieth Century" w:eastAsia="Twentieth Century" w:hAnsi="Twentieth Century" w:cs="Twentieth Century"/>
          <w:b/>
          <w:color w:val="000000"/>
          <w:sz w:val="23"/>
          <w:szCs w:val="23"/>
        </w:rPr>
        <w:t>The Word of God is ___________.</w:t>
      </w:r>
    </w:p>
    <w:p w14:paraId="00000013" w14:textId="77777777" w:rsidR="00730A6B" w:rsidRPr="00ED6D80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192" w:lineRule="auto"/>
        <w:jc w:val="both"/>
        <w:rPr>
          <w:rFonts w:ascii="Twentieth Century" w:eastAsia="Twentieth Century" w:hAnsi="Twentieth Century" w:cs="Twentieth Century"/>
          <w:b/>
          <w:color w:val="000000"/>
          <w:sz w:val="23"/>
          <w:szCs w:val="23"/>
        </w:rPr>
      </w:pPr>
      <w:r w:rsidRPr="00ED6D80">
        <w:rPr>
          <w:rFonts w:ascii="Twentieth Century" w:eastAsia="Twentieth Century" w:hAnsi="Twentieth Century" w:cs="Twentieth Century"/>
          <w:b/>
          <w:color w:val="000000"/>
          <w:sz w:val="23"/>
          <w:szCs w:val="23"/>
        </w:rPr>
        <w:t xml:space="preserve">The Word of God is living, breathing, abiding – because it is living it has the power to make dead men and women ___________ to Christ. </w:t>
      </w:r>
    </w:p>
    <w:p w14:paraId="00000014" w14:textId="77777777" w:rsidR="00730A6B" w:rsidRPr="00ED6D80" w:rsidRDefault="00730A6B">
      <w:pPr>
        <w:pBdr>
          <w:top w:val="nil"/>
          <w:left w:val="nil"/>
          <w:bottom w:val="nil"/>
          <w:right w:val="nil"/>
          <w:between w:val="nil"/>
        </w:pBdr>
        <w:spacing w:line="192" w:lineRule="auto"/>
        <w:ind w:left="1440"/>
        <w:jc w:val="both"/>
        <w:rPr>
          <w:rFonts w:ascii="Twentieth Century" w:eastAsia="Twentieth Century" w:hAnsi="Twentieth Century" w:cs="Twentieth Century"/>
          <w:b/>
          <w:color w:val="000000"/>
          <w:sz w:val="23"/>
          <w:szCs w:val="23"/>
        </w:rPr>
      </w:pPr>
    </w:p>
    <w:p w14:paraId="00000015" w14:textId="77777777" w:rsidR="00730A6B" w:rsidRPr="00ED6D80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192" w:lineRule="auto"/>
        <w:jc w:val="both"/>
        <w:rPr>
          <w:rFonts w:ascii="Twentieth Century" w:eastAsia="Twentieth Century" w:hAnsi="Twentieth Century" w:cs="Twentieth Century"/>
          <w:b/>
          <w:color w:val="000000"/>
          <w:sz w:val="23"/>
          <w:szCs w:val="23"/>
        </w:rPr>
      </w:pPr>
      <w:r w:rsidRPr="00ED6D80">
        <w:rPr>
          <w:rFonts w:ascii="Twentieth Century" w:eastAsia="Twentieth Century" w:hAnsi="Twentieth Century" w:cs="Twentieth Century"/>
          <w:b/>
          <w:color w:val="000000"/>
          <w:sz w:val="23"/>
          <w:szCs w:val="23"/>
        </w:rPr>
        <w:t>The Word of God is ___________.</w:t>
      </w:r>
    </w:p>
    <w:p w14:paraId="00000016" w14:textId="77777777" w:rsidR="00730A6B" w:rsidRPr="00ED6D80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192" w:lineRule="auto"/>
        <w:jc w:val="both"/>
        <w:rPr>
          <w:rFonts w:ascii="Twentieth Century" w:eastAsia="Twentieth Century" w:hAnsi="Twentieth Century" w:cs="Twentieth Century"/>
          <w:b/>
          <w:color w:val="000000"/>
          <w:sz w:val="23"/>
          <w:szCs w:val="23"/>
        </w:rPr>
      </w:pPr>
      <w:r w:rsidRPr="00ED6D80">
        <w:rPr>
          <w:rFonts w:ascii="Twentieth Century" w:eastAsia="Twentieth Century" w:hAnsi="Twentieth Century" w:cs="Twentieth Century"/>
          <w:b/>
          <w:color w:val="000000"/>
          <w:sz w:val="23"/>
          <w:szCs w:val="23"/>
        </w:rPr>
        <w:t>The word of God will not ___________, it will do all that God promises it will do.</w:t>
      </w:r>
    </w:p>
    <w:p w14:paraId="00000017" w14:textId="77777777" w:rsidR="00730A6B" w:rsidRPr="00ED6D80" w:rsidRDefault="00730A6B">
      <w:pPr>
        <w:pBdr>
          <w:top w:val="nil"/>
          <w:left w:val="nil"/>
          <w:bottom w:val="nil"/>
          <w:right w:val="nil"/>
          <w:between w:val="nil"/>
        </w:pBdr>
        <w:spacing w:line="192" w:lineRule="auto"/>
        <w:ind w:left="1440"/>
        <w:jc w:val="both"/>
        <w:rPr>
          <w:rFonts w:ascii="Twentieth Century" w:eastAsia="Twentieth Century" w:hAnsi="Twentieth Century" w:cs="Twentieth Century"/>
          <w:b/>
          <w:color w:val="000000"/>
          <w:sz w:val="23"/>
          <w:szCs w:val="23"/>
        </w:rPr>
      </w:pPr>
    </w:p>
    <w:p w14:paraId="00000018" w14:textId="77777777" w:rsidR="00730A6B" w:rsidRPr="00ED6D80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192" w:lineRule="auto"/>
        <w:jc w:val="both"/>
        <w:rPr>
          <w:rFonts w:ascii="Twentieth Century" w:eastAsia="Twentieth Century" w:hAnsi="Twentieth Century" w:cs="Twentieth Century"/>
          <w:b/>
          <w:color w:val="000000"/>
          <w:sz w:val="23"/>
          <w:szCs w:val="23"/>
        </w:rPr>
      </w:pPr>
      <w:r w:rsidRPr="00ED6D80">
        <w:rPr>
          <w:rFonts w:ascii="Twentieth Century" w:eastAsia="Twentieth Century" w:hAnsi="Twentieth Century" w:cs="Twentieth Century"/>
          <w:b/>
          <w:color w:val="000000"/>
          <w:sz w:val="23"/>
          <w:szCs w:val="23"/>
        </w:rPr>
        <w:t>The Word of God ____________ the soul.</w:t>
      </w:r>
    </w:p>
    <w:p w14:paraId="00000019" w14:textId="77777777" w:rsidR="00730A6B" w:rsidRPr="00ED6D80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192" w:lineRule="auto"/>
        <w:jc w:val="both"/>
        <w:rPr>
          <w:rFonts w:ascii="Twentieth Century" w:eastAsia="Twentieth Century" w:hAnsi="Twentieth Century" w:cs="Twentieth Century"/>
          <w:b/>
          <w:color w:val="000000"/>
          <w:sz w:val="23"/>
          <w:szCs w:val="23"/>
        </w:rPr>
      </w:pPr>
      <w:r w:rsidRPr="00ED6D80">
        <w:rPr>
          <w:rFonts w:ascii="Twentieth Century" w:eastAsia="Twentieth Century" w:hAnsi="Twentieth Century" w:cs="Twentieth Century"/>
          <w:b/>
          <w:color w:val="000000"/>
          <w:sz w:val="23"/>
          <w:szCs w:val="23"/>
        </w:rPr>
        <w:t>The Bible’s blades are sharpened on both edges and it cuts to the ____________of man with surgical like precision.</w:t>
      </w:r>
    </w:p>
    <w:p w14:paraId="0000001A" w14:textId="77777777" w:rsidR="00730A6B" w:rsidRPr="00ED6D80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192" w:lineRule="auto"/>
        <w:jc w:val="both"/>
        <w:rPr>
          <w:rFonts w:ascii="Twentieth Century" w:eastAsia="Twentieth Century" w:hAnsi="Twentieth Century" w:cs="Twentieth Century"/>
          <w:b/>
          <w:color w:val="000000"/>
          <w:sz w:val="23"/>
          <w:szCs w:val="23"/>
        </w:rPr>
      </w:pPr>
      <w:r w:rsidRPr="00ED6D80">
        <w:rPr>
          <w:rFonts w:ascii="Twentieth Century" w:eastAsia="Twentieth Century" w:hAnsi="Twentieth Century" w:cs="Twentieth Century"/>
          <w:b/>
          <w:color w:val="000000"/>
          <w:sz w:val="23"/>
          <w:szCs w:val="23"/>
        </w:rPr>
        <w:t>God’s word is ____________, therefore, it is the standard and bar to which any and all other claims to truth must measure up against.</w:t>
      </w:r>
    </w:p>
    <w:p w14:paraId="0000001B" w14:textId="77777777" w:rsidR="00730A6B" w:rsidRPr="00ED6D80" w:rsidRDefault="00730A6B">
      <w:pPr>
        <w:pBdr>
          <w:top w:val="nil"/>
          <w:left w:val="nil"/>
          <w:bottom w:val="nil"/>
          <w:right w:val="nil"/>
          <w:between w:val="nil"/>
        </w:pBdr>
        <w:spacing w:line="192" w:lineRule="auto"/>
        <w:ind w:left="1440"/>
        <w:jc w:val="both"/>
        <w:rPr>
          <w:rFonts w:ascii="Twentieth Century" w:eastAsia="Twentieth Century" w:hAnsi="Twentieth Century" w:cs="Twentieth Century"/>
          <w:b/>
          <w:color w:val="000000"/>
          <w:sz w:val="23"/>
          <w:szCs w:val="23"/>
        </w:rPr>
      </w:pPr>
    </w:p>
    <w:p w14:paraId="0000001C" w14:textId="77777777" w:rsidR="00730A6B" w:rsidRPr="00ED6D80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192" w:lineRule="auto"/>
        <w:jc w:val="both"/>
        <w:rPr>
          <w:rFonts w:ascii="Twentieth Century" w:eastAsia="Twentieth Century" w:hAnsi="Twentieth Century" w:cs="Twentieth Century"/>
          <w:b/>
          <w:color w:val="000000"/>
          <w:sz w:val="23"/>
          <w:szCs w:val="23"/>
        </w:rPr>
      </w:pPr>
      <w:r w:rsidRPr="00ED6D80">
        <w:rPr>
          <w:rFonts w:ascii="Twentieth Century" w:eastAsia="Twentieth Century" w:hAnsi="Twentieth Century" w:cs="Twentieth Century"/>
          <w:b/>
          <w:color w:val="000000"/>
          <w:sz w:val="23"/>
          <w:szCs w:val="23"/>
        </w:rPr>
        <w:t>The Word of God ____________ the heart.</w:t>
      </w:r>
    </w:p>
    <w:p w14:paraId="0000001D" w14:textId="77777777" w:rsidR="00730A6B" w:rsidRPr="00ED6D80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192" w:lineRule="auto"/>
        <w:jc w:val="both"/>
        <w:rPr>
          <w:rFonts w:ascii="Twentieth Century" w:eastAsia="Twentieth Century" w:hAnsi="Twentieth Century" w:cs="Twentieth Century"/>
          <w:b/>
          <w:color w:val="000000"/>
          <w:sz w:val="23"/>
          <w:szCs w:val="23"/>
        </w:rPr>
      </w:pPr>
      <w:r w:rsidRPr="00ED6D80">
        <w:rPr>
          <w:rFonts w:ascii="Twentieth Century" w:eastAsia="Twentieth Century" w:hAnsi="Twentieth Century" w:cs="Twentieth Century"/>
          <w:b/>
          <w:color w:val="000000"/>
          <w:sz w:val="23"/>
          <w:szCs w:val="23"/>
        </w:rPr>
        <w:t xml:space="preserve">The word of God discerns our ___________, mercifully strips them and lays them bare before God, that we might be able to see our sin and come to Him continually for forgiveness. </w:t>
      </w:r>
    </w:p>
    <w:p w14:paraId="0000001E" w14:textId="77777777" w:rsidR="00730A6B" w:rsidRPr="00ED6D80" w:rsidRDefault="00730A6B">
      <w:pPr>
        <w:pBdr>
          <w:top w:val="nil"/>
          <w:left w:val="nil"/>
          <w:bottom w:val="nil"/>
          <w:right w:val="nil"/>
          <w:between w:val="nil"/>
        </w:pBdr>
        <w:spacing w:line="192" w:lineRule="auto"/>
        <w:ind w:left="1440"/>
        <w:jc w:val="both"/>
        <w:rPr>
          <w:rFonts w:ascii="Twentieth Century" w:eastAsia="Twentieth Century" w:hAnsi="Twentieth Century" w:cs="Twentieth Century"/>
          <w:b/>
          <w:color w:val="000000"/>
          <w:sz w:val="23"/>
          <w:szCs w:val="23"/>
        </w:rPr>
      </w:pPr>
    </w:p>
    <w:p w14:paraId="0000001F" w14:textId="77777777" w:rsidR="00730A6B" w:rsidRPr="00ED6D80" w:rsidRDefault="00000000">
      <w:pPr>
        <w:pBdr>
          <w:top w:val="nil"/>
          <w:left w:val="nil"/>
          <w:bottom w:val="nil"/>
          <w:right w:val="nil"/>
          <w:between w:val="nil"/>
        </w:pBdr>
        <w:spacing w:line="192" w:lineRule="auto"/>
        <w:jc w:val="both"/>
        <w:rPr>
          <w:rFonts w:ascii="Twentieth Century" w:eastAsia="Twentieth Century" w:hAnsi="Twentieth Century" w:cs="Twentieth Century"/>
          <w:b/>
          <w:color w:val="000000"/>
          <w:sz w:val="23"/>
          <w:szCs w:val="23"/>
        </w:rPr>
      </w:pPr>
      <w:r w:rsidRPr="00ED6D80">
        <w:rPr>
          <w:rFonts w:ascii="Twentieth Century" w:eastAsia="Twentieth Century" w:hAnsi="Twentieth Century" w:cs="Twentieth Century"/>
          <w:b/>
          <w:color w:val="000000"/>
          <w:sz w:val="23"/>
          <w:szCs w:val="23"/>
        </w:rPr>
        <w:t>The word of God is a ___________</w:t>
      </w:r>
      <w:r w:rsidRPr="00ED6D80">
        <w:rPr>
          <w:rFonts w:ascii="Twentieth Century" w:eastAsia="Twentieth Century" w:hAnsi="Twentieth Century" w:cs="Twentieth Century"/>
          <w:b/>
          <w:sz w:val="23"/>
          <w:szCs w:val="23"/>
        </w:rPr>
        <w:t>. Within</w:t>
      </w:r>
      <w:r w:rsidRPr="00ED6D80">
        <w:rPr>
          <w:rFonts w:ascii="Twentieth Century" w:eastAsia="Twentieth Century" w:hAnsi="Twentieth Century" w:cs="Twentieth Century"/>
          <w:b/>
          <w:color w:val="000000"/>
          <w:sz w:val="23"/>
          <w:szCs w:val="23"/>
        </w:rPr>
        <w:t xml:space="preserve"> it the Holy and living God of all has chosen to reveal to us His character, heart, love, justice, mercy, forgiveness, and wrath. </w:t>
      </w:r>
    </w:p>
    <w:p w14:paraId="00000020" w14:textId="77777777" w:rsidR="00730A6B" w:rsidRPr="00ED6D80" w:rsidRDefault="00730A6B">
      <w:pPr>
        <w:spacing w:line="192" w:lineRule="auto"/>
        <w:jc w:val="both"/>
        <w:rPr>
          <w:rFonts w:ascii="Twentieth Century" w:eastAsia="Twentieth Century" w:hAnsi="Twentieth Century" w:cs="Twentieth Century"/>
          <w:b/>
          <w:sz w:val="23"/>
          <w:szCs w:val="23"/>
        </w:rPr>
      </w:pPr>
    </w:p>
    <w:p w14:paraId="00000021" w14:textId="77777777" w:rsidR="00730A6B" w:rsidRPr="00ED6D80" w:rsidRDefault="00000000">
      <w:pPr>
        <w:spacing w:line="192" w:lineRule="auto"/>
        <w:jc w:val="both"/>
        <w:rPr>
          <w:rFonts w:ascii="Twentieth Century" w:eastAsia="Twentieth Century" w:hAnsi="Twentieth Century" w:cs="Twentieth Century"/>
          <w:b/>
          <w:sz w:val="23"/>
          <w:szCs w:val="23"/>
        </w:rPr>
      </w:pPr>
      <w:r w:rsidRPr="00ED6D80">
        <w:rPr>
          <w:rFonts w:ascii="Twentieth Century" w:eastAsia="Twentieth Century" w:hAnsi="Twentieth Century" w:cs="Twentieth Century"/>
          <w:b/>
          <w:sz w:val="23"/>
          <w:szCs w:val="23"/>
        </w:rPr>
        <w:t xml:space="preserve">We need God’s word in our individual lives and our church’s lives for </w:t>
      </w:r>
      <w:r w:rsidRPr="00ED6D80">
        <w:rPr>
          <w:rFonts w:ascii="Twentieth Century" w:eastAsia="Twentieth Century" w:hAnsi="Twentieth Century" w:cs="Twentieth Century"/>
          <w:b/>
          <w:color w:val="000000"/>
          <w:sz w:val="23"/>
          <w:szCs w:val="23"/>
        </w:rPr>
        <w:t>___________</w:t>
      </w:r>
      <w:r w:rsidRPr="00ED6D80">
        <w:rPr>
          <w:rFonts w:ascii="Twentieth Century" w:eastAsia="Twentieth Century" w:hAnsi="Twentieth Century" w:cs="Twentieth Century"/>
          <w:b/>
          <w:sz w:val="23"/>
          <w:szCs w:val="23"/>
        </w:rPr>
        <w:t xml:space="preserve"> and for our growth </w:t>
      </w:r>
      <w:proofErr w:type="gramStart"/>
      <w:r w:rsidRPr="00ED6D80">
        <w:rPr>
          <w:rFonts w:ascii="Twentieth Century" w:eastAsia="Twentieth Century" w:hAnsi="Twentieth Century" w:cs="Twentieth Century"/>
          <w:b/>
          <w:sz w:val="23"/>
          <w:szCs w:val="23"/>
        </w:rPr>
        <w:t xml:space="preserve">unto  </w:t>
      </w:r>
      <w:r w:rsidRPr="00ED6D80">
        <w:rPr>
          <w:rFonts w:ascii="Twentieth Century" w:eastAsia="Twentieth Century" w:hAnsi="Twentieth Century" w:cs="Twentieth Century"/>
          <w:b/>
          <w:color w:val="000000"/>
          <w:sz w:val="23"/>
          <w:szCs w:val="23"/>
        </w:rPr>
        <w:t>_</w:t>
      </w:r>
      <w:proofErr w:type="gramEnd"/>
      <w:r w:rsidRPr="00ED6D80">
        <w:rPr>
          <w:rFonts w:ascii="Twentieth Century" w:eastAsia="Twentieth Century" w:hAnsi="Twentieth Century" w:cs="Twentieth Century"/>
          <w:b/>
          <w:color w:val="000000"/>
          <w:sz w:val="23"/>
          <w:szCs w:val="23"/>
        </w:rPr>
        <w:t>__________</w:t>
      </w:r>
      <w:r w:rsidRPr="00ED6D80">
        <w:rPr>
          <w:rFonts w:ascii="Twentieth Century" w:eastAsia="Twentieth Century" w:hAnsi="Twentieth Century" w:cs="Twentieth Century"/>
          <w:b/>
          <w:sz w:val="23"/>
          <w:szCs w:val="23"/>
        </w:rPr>
        <w:t>together.</w:t>
      </w:r>
    </w:p>
    <w:p w14:paraId="00000022" w14:textId="77777777" w:rsidR="00730A6B" w:rsidRPr="00ED6D80" w:rsidRDefault="00730A6B">
      <w:pPr>
        <w:spacing w:line="192" w:lineRule="auto"/>
        <w:jc w:val="both"/>
        <w:rPr>
          <w:rFonts w:ascii="Twentieth Century" w:eastAsia="Twentieth Century" w:hAnsi="Twentieth Century" w:cs="Twentieth Century"/>
          <w:b/>
          <w:sz w:val="23"/>
          <w:szCs w:val="23"/>
        </w:rPr>
      </w:pPr>
    </w:p>
    <w:p w14:paraId="00000023" w14:textId="77777777" w:rsidR="00730A6B" w:rsidRPr="00ED6D80" w:rsidRDefault="00000000">
      <w:pPr>
        <w:spacing w:line="192" w:lineRule="auto"/>
        <w:jc w:val="both"/>
        <w:rPr>
          <w:rFonts w:ascii="Twentieth Century" w:eastAsia="Twentieth Century" w:hAnsi="Twentieth Century" w:cs="Twentieth Century"/>
          <w:b/>
          <w:sz w:val="23"/>
          <w:szCs w:val="23"/>
        </w:rPr>
      </w:pPr>
      <w:r w:rsidRPr="00ED6D80">
        <w:rPr>
          <w:rFonts w:ascii="Twentieth Century" w:eastAsia="Twentieth Century" w:hAnsi="Twentieth Century" w:cs="Twentieth Century"/>
          <w:b/>
          <w:sz w:val="23"/>
          <w:szCs w:val="23"/>
        </w:rPr>
        <w:t>What should we do to build our life on the Word as individuals and a church:</w:t>
      </w:r>
    </w:p>
    <w:p w14:paraId="00000024" w14:textId="77777777" w:rsidR="00730A6B" w:rsidRPr="00ED6D80" w:rsidRDefault="00730A6B">
      <w:pPr>
        <w:spacing w:line="192" w:lineRule="auto"/>
        <w:jc w:val="both"/>
        <w:rPr>
          <w:rFonts w:ascii="Twentieth Century" w:eastAsia="Twentieth Century" w:hAnsi="Twentieth Century" w:cs="Twentieth Century"/>
          <w:b/>
          <w:sz w:val="23"/>
          <w:szCs w:val="23"/>
        </w:rPr>
      </w:pPr>
    </w:p>
    <w:p w14:paraId="00000025" w14:textId="77777777" w:rsidR="00730A6B" w:rsidRPr="00ED6D80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192" w:lineRule="auto"/>
        <w:jc w:val="both"/>
        <w:rPr>
          <w:rFonts w:ascii="Twentieth Century" w:eastAsia="Twentieth Century" w:hAnsi="Twentieth Century" w:cs="Twentieth Century"/>
          <w:b/>
          <w:color w:val="000000"/>
          <w:sz w:val="23"/>
          <w:szCs w:val="23"/>
        </w:rPr>
      </w:pPr>
      <w:r w:rsidRPr="00ED6D80">
        <w:rPr>
          <w:rFonts w:ascii="Twentieth Century" w:eastAsia="Twentieth Century" w:hAnsi="Twentieth Century" w:cs="Twentieth Century"/>
          <w:b/>
          <w:color w:val="000000"/>
          <w:sz w:val="23"/>
          <w:szCs w:val="23"/>
          <w:u w:val="single"/>
          <w:vertAlign w:val="superscript"/>
        </w:rPr>
        <w:footnoteReference w:id="1"/>
      </w:r>
      <w:r w:rsidRPr="00ED6D80">
        <w:rPr>
          <w:rFonts w:ascii="Twentieth Century" w:eastAsia="Twentieth Century" w:hAnsi="Twentieth Century" w:cs="Twentieth Century"/>
          <w:b/>
          <w:color w:val="000000"/>
          <w:sz w:val="23"/>
          <w:szCs w:val="23"/>
          <w:u w:val="single"/>
        </w:rPr>
        <w:t>Sing</w:t>
      </w:r>
      <w:r w:rsidRPr="00ED6D80">
        <w:rPr>
          <w:rFonts w:ascii="Twentieth Century" w:eastAsia="Twentieth Century" w:hAnsi="Twentieth Century" w:cs="Twentieth Century"/>
          <w:b/>
          <w:color w:val="000000"/>
          <w:sz w:val="23"/>
          <w:szCs w:val="23"/>
        </w:rPr>
        <w:t xml:space="preserve"> the Word: Psalm 119:72, “My tongue will sing of your word, for all your commandments are right”.</w:t>
      </w:r>
    </w:p>
    <w:p w14:paraId="00000026" w14:textId="77777777" w:rsidR="00730A6B" w:rsidRPr="00ED6D80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192" w:lineRule="auto"/>
        <w:jc w:val="both"/>
        <w:rPr>
          <w:rFonts w:ascii="Twentieth Century" w:eastAsia="Twentieth Century" w:hAnsi="Twentieth Century" w:cs="Twentieth Century"/>
          <w:b/>
          <w:color w:val="000000"/>
          <w:sz w:val="23"/>
          <w:szCs w:val="23"/>
        </w:rPr>
      </w:pPr>
      <w:r w:rsidRPr="00ED6D80">
        <w:rPr>
          <w:rFonts w:ascii="Twentieth Century" w:eastAsia="Twentieth Century" w:hAnsi="Twentieth Century" w:cs="Twentieth Century"/>
          <w:b/>
          <w:color w:val="000000"/>
          <w:sz w:val="23"/>
          <w:szCs w:val="23"/>
          <w:u w:val="single"/>
        </w:rPr>
        <w:t>Speak</w:t>
      </w:r>
      <w:r w:rsidRPr="00ED6D80">
        <w:rPr>
          <w:rFonts w:ascii="Twentieth Century" w:eastAsia="Twentieth Century" w:hAnsi="Twentieth Century" w:cs="Twentieth Century"/>
          <w:b/>
          <w:color w:val="000000"/>
          <w:sz w:val="23"/>
          <w:szCs w:val="23"/>
        </w:rPr>
        <w:t xml:space="preserve"> the Word: Psalm 119:13, “With my lips I declare all the rules of your mouth”.</w:t>
      </w:r>
    </w:p>
    <w:p w14:paraId="00000027" w14:textId="77777777" w:rsidR="00730A6B" w:rsidRPr="00ED6D80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192" w:lineRule="auto"/>
        <w:jc w:val="both"/>
        <w:rPr>
          <w:rFonts w:ascii="Twentieth Century" w:eastAsia="Twentieth Century" w:hAnsi="Twentieth Century" w:cs="Twentieth Century"/>
          <w:b/>
          <w:color w:val="000000"/>
          <w:sz w:val="23"/>
          <w:szCs w:val="23"/>
        </w:rPr>
      </w:pPr>
      <w:r w:rsidRPr="00ED6D80">
        <w:rPr>
          <w:rFonts w:ascii="Twentieth Century" w:eastAsia="Twentieth Century" w:hAnsi="Twentieth Century" w:cs="Twentieth Century"/>
          <w:b/>
          <w:color w:val="000000"/>
          <w:sz w:val="23"/>
          <w:szCs w:val="23"/>
          <w:u w:val="single"/>
        </w:rPr>
        <w:t>Study</w:t>
      </w:r>
      <w:r w:rsidRPr="00ED6D80">
        <w:rPr>
          <w:rFonts w:ascii="Twentieth Century" w:eastAsia="Twentieth Century" w:hAnsi="Twentieth Century" w:cs="Twentieth Century"/>
          <w:b/>
          <w:color w:val="000000"/>
          <w:sz w:val="23"/>
          <w:szCs w:val="23"/>
        </w:rPr>
        <w:t xml:space="preserve"> the Word: Psalm 119:97, “Oh how I love your law! It is my meditation all the day”.</w:t>
      </w:r>
    </w:p>
    <w:p w14:paraId="00000028" w14:textId="77777777" w:rsidR="00730A6B" w:rsidRPr="00ED6D80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192" w:lineRule="auto"/>
        <w:jc w:val="both"/>
        <w:rPr>
          <w:rFonts w:ascii="Twentieth Century" w:eastAsia="Twentieth Century" w:hAnsi="Twentieth Century" w:cs="Twentieth Century"/>
          <w:b/>
          <w:color w:val="000000"/>
          <w:sz w:val="23"/>
          <w:szCs w:val="23"/>
        </w:rPr>
      </w:pPr>
      <w:r w:rsidRPr="00ED6D80">
        <w:rPr>
          <w:rFonts w:ascii="Twentieth Century" w:eastAsia="Twentieth Century" w:hAnsi="Twentieth Century" w:cs="Twentieth Century"/>
          <w:b/>
          <w:color w:val="000000"/>
          <w:sz w:val="23"/>
          <w:szCs w:val="23"/>
          <w:u w:val="single"/>
        </w:rPr>
        <w:t>Store</w:t>
      </w:r>
      <w:r w:rsidRPr="00ED6D80">
        <w:rPr>
          <w:rFonts w:ascii="Twentieth Century" w:eastAsia="Twentieth Century" w:hAnsi="Twentieth Century" w:cs="Twentieth Century"/>
          <w:b/>
          <w:color w:val="000000"/>
          <w:sz w:val="23"/>
          <w:szCs w:val="23"/>
        </w:rPr>
        <w:t xml:space="preserve"> the Word in your </w:t>
      </w:r>
      <w:r w:rsidRPr="00ED6D80">
        <w:rPr>
          <w:rFonts w:ascii="Twentieth Century" w:eastAsia="Twentieth Century" w:hAnsi="Twentieth Century" w:cs="Twentieth Century"/>
          <w:b/>
          <w:sz w:val="23"/>
          <w:szCs w:val="23"/>
        </w:rPr>
        <w:t xml:space="preserve">heart: </w:t>
      </w:r>
      <w:r w:rsidRPr="00ED6D80">
        <w:rPr>
          <w:rFonts w:ascii="Twentieth Century" w:eastAsia="Twentieth Century" w:hAnsi="Twentieth Century" w:cs="Twentieth Century"/>
          <w:b/>
          <w:color w:val="000000"/>
          <w:sz w:val="23"/>
          <w:szCs w:val="23"/>
        </w:rPr>
        <w:t>Psalm 119:11, “I have stored your word in my heart that I might not sin against you”.</w:t>
      </w:r>
    </w:p>
    <w:p w14:paraId="00000029" w14:textId="77777777" w:rsidR="00730A6B" w:rsidRPr="00ED6D80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192" w:lineRule="auto"/>
        <w:jc w:val="both"/>
        <w:rPr>
          <w:rFonts w:ascii="Twentieth Century" w:eastAsia="Twentieth Century" w:hAnsi="Twentieth Century" w:cs="Twentieth Century"/>
          <w:b/>
          <w:color w:val="000000"/>
          <w:sz w:val="23"/>
          <w:szCs w:val="23"/>
        </w:rPr>
      </w:pPr>
      <w:r w:rsidRPr="00ED6D80">
        <w:rPr>
          <w:rFonts w:ascii="Twentieth Century" w:eastAsia="Twentieth Century" w:hAnsi="Twentieth Century" w:cs="Twentieth Century"/>
          <w:b/>
          <w:color w:val="000000"/>
          <w:sz w:val="23"/>
          <w:szCs w:val="23"/>
          <w:u w:val="single"/>
        </w:rPr>
        <w:t>Praise</w:t>
      </w:r>
      <w:r w:rsidRPr="00ED6D80">
        <w:rPr>
          <w:rFonts w:ascii="Twentieth Century" w:eastAsia="Twentieth Century" w:hAnsi="Twentieth Century" w:cs="Twentieth Century"/>
          <w:b/>
          <w:color w:val="000000"/>
          <w:sz w:val="23"/>
          <w:szCs w:val="23"/>
        </w:rPr>
        <w:t xml:space="preserve"> God for the Word: Psalm 119:7, “At midnight I rise to praise you, because of your righteous rules”.</w:t>
      </w:r>
    </w:p>
    <w:p w14:paraId="0000002A" w14:textId="77777777" w:rsidR="00730A6B" w:rsidRPr="00ED6D80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192" w:lineRule="auto"/>
        <w:jc w:val="both"/>
        <w:rPr>
          <w:rFonts w:ascii="Twentieth Century" w:eastAsia="Twentieth Century" w:hAnsi="Twentieth Century" w:cs="Twentieth Century"/>
          <w:b/>
          <w:color w:val="000000"/>
          <w:sz w:val="23"/>
          <w:szCs w:val="23"/>
        </w:rPr>
      </w:pPr>
      <w:r w:rsidRPr="00ED6D80">
        <w:rPr>
          <w:rFonts w:ascii="Twentieth Century" w:eastAsia="Twentieth Century" w:hAnsi="Twentieth Century" w:cs="Twentieth Century"/>
          <w:b/>
          <w:color w:val="000000"/>
          <w:sz w:val="23"/>
          <w:szCs w:val="23"/>
          <w:u w:val="single"/>
        </w:rPr>
        <w:t xml:space="preserve">Pray </w:t>
      </w:r>
      <w:r w:rsidRPr="00ED6D80">
        <w:rPr>
          <w:rFonts w:ascii="Twentieth Century" w:eastAsia="Twentieth Century" w:hAnsi="Twentieth Century" w:cs="Twentieth Century"/>
          <w:b/>
          <w:color w:val="000000"/>
          <w:sz w:val="23"/>
          <w:szCs w:val="23"/>
        </w:rPr>
        <w:t>that God would act according to His Word: Psalm 119:58, “I entreat your favor with all my heart; be gracious to me according to your promise”.</w:t>
      </w:r>
    </w:p>
    <w:p w14:paraId="0000002B" w14:textId="77777777" w:rsidR="00730A6B" w:rsidRPr="00ED6D80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192" w:lineRule="auto"/>
        <w:jc w:val="both"/>
        <w:rPr>
          <w:rFonts w:ascii="Twentieth Century" w:eastAsia="Twentieth Century" w:hAnsi="Twentieth Century" w:cs="Twentieth Century"/>
          <w:b/>
          <w:color w:val="000000"/>
          <w:sz w:val="23"/>
          <w:szCs w:val="23"/>
        </w:rPr>
      </w:pPr>
      <w:r w:rsidRPr="00ED6D80">
        <w:rPr>
          <w:rFonts w:ascii="Twentieth Century" w:eastAsia="Twentieth Century" w:hAnsi="Twentieth Century" w:cs="Twentieth Century"/>
          <w:b/>
          <w:color w:val="000000"/>
          <w:sz w:val="23"/>
          <w:szCs w:val="23"/>
          <w:u w:val="single"/>
        </w:rPr>
        <w:t>Obey</w:t>
      </w:r>
      <w:r w:rsidRPr="00ED6D80">
        <w:rPr>
          <w:rFonts w:ascii="Twentieth Century" w:eastAsia="Twentieth Century" w:hAnsi="Twentieth Century" w:cs="Twentieth Century"/>
          <w:b/>
          <w:color w:val="000000"/>
          <w:sz w:val="23"/>
          <w:szCs w:val="23"/>
        </w:rPr>
        <w:t xml:space="preserve"> God’s Word: John 14:15, “If you love </w:t>
      </w:r>
      <w:proofErr w:type="gramStart"/>
      <w:r w:rsidRPr="00ED6D80">
        <w:rPr>
          <w:rFonts w:ascii="Twentieth Century" w:eastAsia="Twentieth Century" w:hAnsi="Twentieth Century" w:cs="Twentieth Century"/>
          <w:b/>
          <w:color w:val="000000"/>
          <w:sz w:val="23"/>
          <w:szCs w:val="23"/>
        </w:rPr>
        <w:t>me</w:t>
      </w:r>
      <w:proofErr w:type="gramEnd"/>
      <w:r w:rsidRPr="00ED6D80">
        <w:rPr>
          <w:rFonts w:ascii="Twentieth Century" w:eastAsia="Twentieth Century" w:hAnsi="Twentieth Century" w:cs="Twentieth Century"/>
          <w:b/>
          <w:color w:val="000000"/>
          <w:sz w:val="23"/>
          <w:szCs w:val="23"/>
        </w:rPr>
        <w:t xml:space="preserve"> you will keep my commandments”.</w:t>
      </w:r>
    </w:p>
    <w:p w14:paraId="0000002C" w14:textId="77777777" w:rsidR="00730A6B" w:rsidRPr="00ED6D80" w:rsidRDefault="00730A6B">
      <w:pPr>
        <w:spacing w:line="192" w:lineRule="auto"/>
        <w:jc w:val="both"/>
        <w:rPr>
          <w:rFonts w:ascii="Twentieth Century" w:eastAsia="Twentieth Century" w:hAnsi="Twentieth Century" w:cs="Twentieth Century"/>
          <w:b/>
          <w:sz w:val="23"/>
          <w:szCs w:val="23"/>
        </w:rPr>
      </w:pPr>
    </w:p>
    <w:p w14:paraId="0000002D" w14:textId="129441C4" w:rsidR="00730A6B" w:rsidRDefault="00000000">
      <w:pPr>
        <w:spacing w:line="192" w:lineRule="auto"/>
        <w:jc w:val="both"/>
        <w:rPr>
          <w:rFonts w:eastAsia="Calibri"/>
          <w:i/>
          <w:sz w:val="23"/>
          <w:szCs w:val="23"/>
        </w:rPr>
      </w:pPr>
      <w:r w:rsidRPr="00ED6D80">
        <w:rPr>
          <w:rFonts w:eastAsia="Calibri"/>
          <w:i/>
          <w:sz w:val="23"/>
          <w:szCs w:val="23"/>
          <w:u w:val="single"/>
        </w:rPr>
        <w:t>Blanks</w:t>
      </w:r>
      <w:r w:rsidRPr="00ED6D80">
        <w:rPr>
          <w:rFonts w:eastAsia="Calibri"/>
          <w:i/>
          <w:sz w:val="23"/>
          <w:szCs w:val="23"/>
        </w:rPr>
        <w:t>: word; Everyone; Scripture; Holy Spirit; living; alive; active; fail; pierces; heart; truth; discerns; hearts</w:t>
      </w:r>
      <w:r w:rsidRPr="00ED6D80">
        <w:rPr>
          <w:i/>
          <w:sz w:val="23"/>
          <w:szCs w:val="23"/>
        </w:rPr>
        <w:t xml:space="preserve">; </w:t>
      </w:r>
      <w:r w:rsidRPr="00ED6D80">
        <w:rPr>
          <w:rFonts w:eastAsia="Calibri"/>
          <w:i/>
          <w:sz w:val="23"/>
          <w:szCs w:val="23"/>
        </w:rPr>
        <w:t xml:space="preserve">gift; salvation &amp; Christlikeness; </w:t>
      </w:r>
    </w:p>
    <w:p w14:paraId="5CABC8EE" w14:textId="45482C4D" w:rsidR="00ED6D80" w:rsidRDefault="00ED6D80">
      <w:pPr>
        <w:spacing w:line="192" w:lineRule="auto"/>
        <w:jc w:val="both"/>
        <w:rPr>
          <w:rFonts w:eastAsia="Calibri"/>
          <w:i/>
          <w:sz w:val="23"/>
          <w:szCs w:val="23"/>
        </w:rPr>
      </w:pPr>
    </w:p>
    <w:p w14:paraId="7CD857A4" w14:textId="7D14D7D3" w:rsidR="00ED6D80" w:rsidRPr="00ED6D80" w:rsidRDefault="00ED6D80" w:rsidP="00ED6D80">
      <w:pPr>
        <w:spacing w:line="480" w:lineRule="auto"/>
        <w:jc w:val="center"/>
        <w:rPr>
          <w:rFonts w:ascii="Tw Cen MT" w:eastAsia="Calibri" w:hAnsi="Tw Cen MT"/>
          <w:iCs/>
          <w:sz w:val="40"/>
          <w:szCs w:val="40"/>
        </w:rPr>
      </w:pPr>
      <w:r w:rsidRPr="00ED6D80">
        <w:rPr>
          <w:rFonts w:ascii="Tw Cen MT" w:eastAsia="Calibri" w:hAnsi="Tw Cen MT"/>
          <w:iCs/>
          <w:sz w:val="40"/>
          <w:szCs w:val="40"/>
        </w:rPr>
        <w:lastRenderedPageBreak/>
        <w:t>Congregational Scripture Reading – Matthew 7: 24-27</w:t>
      </w:r>
    </w:p>
    <w:p w14:paraId="68CE4BE9" w14:textId="4D430E7F" w:rsidR="00ED6D80" w:rsidRDefault="00ED6D80" w:rsidP="00ED6D80">
      <w:pPr>
        <w:spacing w:line="480" w:lineRule="auto"/>
        <w:jc w:val="both"/>
        <w:rPr>
          <w:rFonts w:ascii="Tw Cen MT" w:eastAsia="Calibri" w:hAnsi="Tw Cen MT"/>
          <w:iCs/>
          <w:sz w:val="23"/>
          <w:szCs w:val="23"/>
        </w:rPr>
      </w:pPr>
    </w:p>
    <w:p w14:paraId="2919CDD5" w14:textId="2156BC6E" w:rsidR="00ED6D80" w:rsidRDefault="00ED6D80" w:rsidP="00ED6D80">
      <w:pPr>
        <w:spacing w:line="480" w:lineRule="auto"/>
        <w:jc w:val="both"/>
        <w:rPr>
          <w:rStyle w:val="apple-converted-space"/>
          <w:rFonts w:asciiTheme="minorHAnsi" w:hAnsiTheme="minorHAnsi" w:cstheme="minorHAnsi"/>
          <w:color w:val="000000"/>
          <w:sz w:val="40"/>
          <w:szCs w:val="40"/>
          <w:shd w:val="clear" w:color="auto" w:fill="FFFFFF"/>
        </w:rPr>
      </w:pPr>
      <w:r>
        <w:rPr>
          <w:rStyle w:val="woj"/>
          <w:rFonts w:asciiTheme="minorHAnsi" w:hAnsiTheme="minorHAnsi" w:cstheme="minorHAnsi"/>
          <w:color w:val="000000"/>
          <w:sz w:val="40"/>
          <w:szCs w:val="40"/>
        </w:rPr>
        <w:t xml:space="preserve">[Jesus Said] </w:t>
      </w:r>
      <w:r w:rsidRPr="00ED6D80">
        <w:rPr>
          <w:rStyle w:val="woj"/>
          <w:rFonts w:asciiTheme="minorHAnsi" w:hAnsiTheme="minorHAnsi" w:cstheme="minorHAnsi"/>
          <w:color w:val="000000"/>
          <w:sz w:val="40"/>
          <w:szCs w:val="40"/>
        </w:rPr>
        <w:t>Everyone then who hears these words of mine and does them will be like</w:t>
      </w:r>
      <w:r w:rsidRPr="00ED6D80">
        <w:rPr>
          <w:rStyle w:val="apple-converted-space"/>
          <w:rFonts w:asciiTheme="minorHAnsi" w:hAnsiTheme="minorHAnsi" w:cstheme="minorHAnsi"/>
          <w:color w:val="000000"/>
          <w:sz w:val="40"/>
          <w:szCs w:val="40"/>
        </w:rPr>
        <w:t> </w:t>
      </w:r>
      <w:r w:rsidRPr="00ED6D80">
        <w:rPr>
          <w:rStyle w:val="woj"/>
          <w:rFonts w:asciiTheme="minorHAnsi" w:hAnsiTheme="minorHAnsi" w:cstheme="minorHAnsi"/>
          <w:color w:val="000000"/>
          <w:sz w:val="40"/>
          <w:szCs w:val="40"/>
        </w:rPr>
        <w:t>a wise man who built his house on the rock.</w:t>
      </w:r>
      <w:r w:rsidRPr="00ED6D80">
        <w:rPr>
          <w:rStyle w:val="apple-converted-space"/>
          <w:rFonts w:asciiTheme="minorHAnsi" w:hAnsiTheme="minorHAnsi" w:cstheme="minorHAnsi"/>
          <w:color w:val="000000"/>
          <w:sz w:val="40"/>
          <w:szCs w:val="40"/>
          <w:shd w:val="clear" w:color="auto" w:fill="FFFFFF"/>
        </w:rPr>
        <w:t> </w:t>
      </w:r>
      <w:r w:rsidRPr="00ED6D80">
        <w:rPr>
          <w:rStyle w:val="woj"/>
          <w:rFonts w:asciiTheme="minorHAnsi" w:hAnsiTheme="minorHAnsi" w:cstheme="minorHAnsi"/>
          <w:b/>
          <w:bCs/>
          <w:color w:val="000000"/>
          <w:sz w:val="40"/>
          <w:szCs w:val="40"/>
          <w:vertAlign w:val="superscript"/>
        </w:rPr>
        <w:t> </w:t>
      </w:r>
      <w:r w:rsidRPr="00ED6D80">
        <w:rPr>
          <w:rStyle w:val="woj"/>
          <w:rFonts w:asciiTheme="minorHAnsi" w:hAnsiTheme="minorHAnsi" w:cstheme="minorHAnsi"/>
          <w:color w:val="000000"/>
          <w:sz w:val="40"/>
          <w:szCs w:val="40"/>
        </w:rPr>
        <w:t>And the rain fell, and the floods came, and the winds blew and beat on that house, but it did not fall, because it had been founded on the rock.</w:t>
      </w:r>
      <w:r w:rsidRPr="00ED6D80">
        <w:rPr>
          <w:rStyle w:val="apple-converted-space"/>
          <w:rFonts w:asciiTheme="minorHAnsi" w:hAnsiTheme="minorHAnsi" w:cstheme="minorHAnsi"/>
          <w:color w:val="000000"/>
          <w:sz w:val="40"/>
          <w:szCs w:val="40"/>
          <w:shd w:val="clear" w:color="auto" w:fill="FFFFFF"/>
        </w:rPr>
        <w:t> </w:t>
      </w:r>
    </w:p>
    <w:p w14:paraId="6126BF10" w14:textId="77777777" w:rsidR="00ED6D80" w:rsidRDefault="00ED6D80" w:rsidP="00ED6D80">
      <w:pPr>
        <w:spacing w:line="480" w:lineRule="auto"/>
        <w:jc w:val="both"/>
        <w:rPr>
          <w:rStyle w:val="apple-converted-space"/>
          <w:rFonts w:asciiTheme="minorHAnsi" w:hAnsiTheme="minorHAnsi" w:cstheme="minorHAnsi"/>
          <w:color w:val="000000"/>
          <w:sz w:val="40"/>
          <w:szCs w:val="40"/>
          <w:shd w:val="clear" w:color="auto" w:fill="FFFFFF"/>
        </w:rPr>
      </w:pPr>
    </w:p>
    <w:p w14:paraId="20900AB6" w14:textId="37AB7348" w:rsidR="00ED6D80" w:rsidRDefault="00ED6D80" w:rsidP="00ED6D80">
      <w:pPr>
        <w:spacing w:line="480" w:lineRule="auto"/>
        <w:jc w:val="both"/>
        <w:rPr>
          <w:rStyle w:val="woj"/>
          <w:rFonts w:asciiTheme="minorHAnsi" w:hAnsiTheme="minorHAnsi" w:cstheme="minorHAnsi"/>
          <w:color w:val="000000"/>
          <w:sz w:val="40"/>
          <w:szCs w:val="40"/>
        </w:rPr>
      </w:pPr>
      <w:r w:rsidRPr="00ED6D80">
        <w:rPr>
          <w:rStyle w:val="woj"/>
          <w:rFonts w:asciiTheme="minorHAnsi" w:hAnsiTheme="minorHAnsi" w:cstheme="minorHAnsi"/>
          <w:color w:val="000000"/>
          <w:sz w:val="40"/>
          <w:szCs w:val="40"/>
        </w:rPr>
        <w:t>And everyone who hears these words of mine and does not do them will be like</w:t>
      </w:r>
      <w:r w:rsidRPr="00ED6D80">
        <w:rPr>
          <w:rStyle w:val="apple-converted-space"/>
          <w:rFonts w:asciiTheme="minorHAnsi" w:hAnsiTheme="minorHAnsi" w:cstheme="minorHAnsi"/>
          <w:color w:val="000000"/>
          <w:sz w:val="40"/>
          <w:szCs w:val="40"/>
        </w:rPr>
        <w:t> </w:t>
      </w:r>
      <w:r w:rsidRPr="00ED6D80">
        <w:rPr>
          <w:rStyle w:val="woj"/>
          <w:rFonts w:asciiTheme="minorHAnsi" w:hAnsiTheme="minorHAnsi" w:cstheme="minorHAnsi"/>
          <w:color w:val="000000"/>
          <w:sz w:val="40"/>
          <w:szCs w:val="40"/>
        </w:rPr>
        <w:t>a foolish man who built his house on the sand.</w:t>
      </w:r>
      <w:r w:rsidRPr="00ED6D80">
        <w:rPr>
          <w:rStyle w:val="apple-converted-space"/>
          <w:rFonts w:asciiTheme="minorHAnsi" w:hAnsiTheme="minorHAnsi" w:cstheme="minorHAnsi"/>
          <w:color w:val="000000"/>
          <w:sz w:val="40"/>
          <w:szCs w:val="40"/>
          <w:shd w:val="clear" w:color="auto" w:fill="FFFFFF"/>
        </w:rPr>
        <w:t> </w:t>
      </w:r>
      <w:r w:rsidRPr="00ED6D80">
        <w:rPr>
          <w:rStyle w:val="woj"/>
          <w:rFonts w:asciiTheme="minorHAnsi" w:hAnsiTheme="minorHAnsi" w:cstheme="minorHAnsi"/>
          <w:color w:val="000000"/>
          <w:sz w:val="40"/>
          <w:szCs w:val="40"/>
        </w:rPr>
        <w:t>And the rain fell, and the floods came, and the winds blew and beat against that house, and it fell, and great was the fall of it.</w:t>
      </w:r>
    </w:p>
    <w:p w14:paraId="47725E55" w14:textId="0999C02B" w:rsidR="00ED6D80" w:rsidRDefault="00ED6D80" w:rsidP="00ED6D80">
      <w:pPr>
        <w:spacing w:line="480" w:lineRule="auto"/>
        <w:jc w:val="both"/>
        <w:rPr>
          <w:rStyle w:val="woj"/>
          <w:rFonts w:asciiTheme="minorHAnsi" w:hAnsiTheme="minorHAnsi" w:cstheme="minorHAnsi"/>
          <w:color w:val="000000"/>
          <w:sz w:val="40"/>
          <w:szCs w:val="40"/>
        </w:rPr>
      </w:pPr>
    </w:p>
    <w:p w14:paraId="6A6DEA90" w14:textId="15CC9851" w:rsidR="00ED6D80" w:rsidRDefault="00ED6D80" w:rsidP="00ED6D80">
      <w:pPr>
        <w:spacing w:line="480" w:lineRule="auto"/>
        <w:jc w:val="both"/>
        <w:rPr>
          <w:rStyle w:val="woj"/>
          <w:rFonts w:asciiTheme="minorHAnsi" w:hAnsiTheme="minorHAnsi" w:cstheme="minorHAnsi"/>
          <w:color w:val="000000"/>
          <w:sz w:val="40"/>
          <w:szCs w:val="40"/>
        </w:rPr>
      </w:pPr>
    </w:p>
    <w:p w14:paraId="2828EE5C" w14:textId="502BC403" w:rsidR="00ED6D80" w:rsidRDefault="00ED6D80" w:rsidP="00ED6D80">
      <w:pPr>
        <w:spacing w:line="480" w:lineRule="auto"/>
        <w:jc w:val="both"/>
        <w:rPr>
          <w:rStyle w:val="woj"/>
          <w:rFonts w:asciiTheme="minorHAnsi" w:hAnsiTheme="minorHAnsi" w:cstheme="minorHAnsi"/>
          <w:color w:val="000000"/>
          <w:sz w:val="40"/>
          <w:szCs w:val="40"/>
        </w:rPr>
      </w:pPr>
    </w:p>
    <w:p w14:paraId="51A082F9" w14:textId="77777777" w:rsidR="00ED6D80" w:rsidRDefault="00ED6D80" w:rsidP="00ED6D80">
      <w:pPr>
        <w:pBdr>
          <w:top w:val="nil"/>
          <w:left w:val="nil"/>
          <w:bottom w:val="nil"/>
          <w:right w:val="nil"/>
          <w:between w:val="nil"/>
        </w:pBdr>
        <w:spacing w:line="192" w:lineRule="auto"/>
        <w:jc w:val="center"/>
        <w:rPr>
          <w:rFonts w:ascii="MV Boli" w:eastAsia="MV Boli" w:hAnsi="MV Boli" w:cs="MV Boli"/>
          <w:b/>
          <w:color w:val="000000"/>
          <w:sz w:val="23"/>
          <w:szCs w:val="23"/>
          <w:u w:val="single"/>
        </w:rPr>
      </w:pPr>
    </w:p>
    <w:p w14:paraId="2EFE942B" w14:textId="1EDAF973" w:rsidR="00ED6D80" w:rsidRPr="00ED6D80" w:rsidRDefault="00ED6D80" w:rsidP="00ED6D80">
      <w:pPr>
        <w:pBdr>
          <w:top w:val="nil"/>
          <w:left w:val="nil"/>
          <w:bottom w:val="nil"/>
          <w:right w:val="nil"/>
          <w:between w:val="nil"/>
        </w:pBdr>
        <w:spacing w:line="192" w:lineRule="auto"/>
        <w:jc w:val="center"/>
        <w:rPr>
          <w:rFonts w:eastAsia="Calibri"/>
          <w:b/>
          <w:color w:val="000000"/>
          <w:sz w:val="23"/>
          <w:szCs w:val="23"/>
          <w:u w:val="single"/>
        </w:rPr>
      </w:pPr>
      <w:r w:rsidRPr="00ED6D80">
        <w:rPr>
          <w:rFonts w:ascii="MV Boli" w:eastAsia="MV Boli" w:hAnsi="MV Boli" w:cs="MV Boli"/>
          <w:b/>
          <w:color w:val="000000"/>
          <w:sz w:val="23"/>
          <w:szCs w:val="23"/>
          <w:u w:val="single"/>
        </w:rPr>
        <w:lastRenderedPageBreak/>
        <w:t>SERMON NOTES</w:t>
      </w:r>
    </w:p>
    <w:p w14:paraId="7786F65B" w14:textId="77777777" w:rsidR="00ED6D80" w:rsidRPr="00ED6D80" w:rsidRDefault="00ED6D80" w:rsidP="00ED6D80">
      <w:pPr>
        <w:pBdr>
          <w:top w:val="nil"/>
          <w:left w:val="nil"/>
          <w:bottom w:val="nil"/>
          <w:right w:val="nil"/>
          <w:between w:val="nil"/>
        </w:pBdr>
        <w:spacing w:line="192" w:lineRule="auto"/>
        <w:jc w:val="center"/>
        <w:rPr>
          <w:rFonts w:eastAsia="Calibri"/>
          <w:b/>
          <w:color w:val="000000"/>
          <w:sz w:val="23"/>
          <w:szCs w:val="23"/>
        </w:rPr>
      </w:pPr>
      <w:r w:rsidRPr="00ED6D80">
        <w:rPr>
          <w:rFonts w:eastAsia="Calibri"/>
          <w:b/>
          <w:color w:val="000000"/>
          <w:sz w:val="23"/>
          <w:szCs w:val="23"/>
        </w:rPr>
        <w:t xml:space="preserve">Turn Your Eyes Upon Jesus: The Superiority of Christ </w:t>
      </w:r>
      <w:proofErr w:type="gramStart"/>
      <w:r w:rsidRPr="00ED6D80">
        <w:rPr>
          <w:rFonts w:eastAsia="Calibri"/>
          <w:b/>
          <w:color w:val="000000"/>
          <w:sz w:val="23"/>
          <w:szCs w:val="23"/>
        </w:rPr>
        <w:t>In</w:t>
      </w:r>
      <w:proofErr w:type="gramEnd"/>
      <w:r w:rsidRPr="00ED6D80">
        <w:rPr>
          <w:rFonts w:eastAsia="Calibri"/>
          <w:b/>
          <w:color w:val="000000"/>
          <w:sz w:val="23"/>
          <w:szCs w:val="23"/>
        </w:rPr>
        <w:t xml:space="preserve"> All Things</w:t>
      </w:r>
    </w:p>
    <w:p w14:paraId="0FA5FEDE" w14:textId="77777777" w:rsidR="00ED6D80" w:rsidRPr="00ED6D80" w:rsidRDefault="00ED6D80" w:rsidP="00ED6D80">
      <w:pPr>
        <w:pBdr>
          <w:top w:val="nil"/>
          <w:left w:val="nil"/>
          <w:bottom w:val="nil"/>
          <w:right w:val="nil"/>
          <w:between w:val="nil"/>
        </w:pBdr>
        <w:spacing w:line="192" w:lineRule="auto"/>
        <w:jc w:val="center"/>
        <w:rPr>
          <w:rFonts w:eastAsia="Calibri"/>
          <w:b/>
          <w:color w:val="000000"/>
          <w:sz w:val="23"/>
          <w:szCs w:val="23"/>
        </w:rPr>
      </w:pPr>
      <w:r w:rsidRPr="00ED6D80">
        <w:rPr>
          <w:rFonts w:eastAsia="Calibri"/>
          <w:b/>
          <w:color w:val="000000"/>
          <w:sz w:val="23"/>
          <w:szCs w:val="23"/>
        </w:rPr>
        <w:t>A Sermon Series Through the Book of Hebrews</w:t>
      </w:r>
    </w:p>
    <w:p w14:paraId="6E2F3D39" w14:textId="77777777" w:rsidR="00ED6D80" w:rsidRPr="00ED6D80" w:rsidRDefault="00ED6D80" w:rsidP="00ED6D80">
      <w:pPr>
        <w:pBdr>
          <w:top w:val="nil"/>
          <w:left w:val="nil"/>
          <w:bottom w:val="nil"/>
          <w:right w:val="nil"/>
          <w:between w:val="nil"/>
        </w:pBdr>
        <w:spacing w:line="192" w:lineRule="auto"/>
        <w:jc w:val="center"/>
        <w:rPr>
          <w:rFonts w:ascii="MV Boli" w:eastAsia="MV Boli" w:hAnsi="MV Boli" w:cs="MV Boli"/>
          <w:b/>
          <w:color w:val="000000"/>
          <w:sz w:val="23"/>
          <w:szCs w:val="23"/>
        </w:rPr>
      </w:pPr>
      <w:r w:rsidRPr="00ED6D80">
        <w:rPr>
          <w:rFonts w:ascii="MV Boli" w:eastAsia="MV Boli" w:hAnsi="MV Boli" w:cs="MV Boli"/>
          <w:b/>
          <w:color w:val="000000"/>
          <w:sz w:val="23"/>
          <w:szCs w:val="23"/>
        </w:rPr>
        <w:t xml:space="preserve">“Sharper Than Any Two-Edged Sword” </w:t>
      </w:r>
    </w:p>
    <w:p w14:paraId="254CA4DA" w14:textId="77777777" w:rsidR="00ED6D80" w:rsidRPr="00ED6D80" w:rsidRDefault="00ED6D80" w:rsidP="00ED6D80">
      <w:pPr>
        <w:pBdr>
          <w:top w:val="nil"/>
          <w:left w:val="nil"/>
          <w:bottom w:val="nil"/>
          <w:right w:val="nil"/>
          <w:between w:val="nil"/>
        </w:pBdr>
        <w:spacing w:line="192" w:lineRule="auto"/>
        <w:jc w:val="center"/>
        <w:rPr>
          <w:rFonts w:eastAsia="Calibri"/>
          <w:b/>
          <w:color w:val="000000"/>
          <w:sz w:val="23"/>
          <w:szCs w:val="23"/>
        </w:rPr>
      </w:pPr>
      <w:r w:rsidRPr="00ED6D80">
        <w:rPr>
          <w:rFonts w:eastAsia="Calibri"/>
          <w:b/>
          <w:color w:val="000000"/>
          <w:sz w:val="23"/>
          <w:szCs w:val="23"/>
        </w:rPr>
        <w:t>Hebrews 4:12-13</w:t>
      </w:r>
    </w:p>
    <w:p w14:paraId="085CFD77" w14:textId="77777777" w:rsidR="00ED6D80" w:rsidRPr="00ED6D80" w:rsidRDefault="00ED6D80" w:rsidP="00ED6D80">
      <w:pPr>
        <w:pBdr>
          <w:top w:val="nil"/>
          <w:left w:val="nil"/>
          <w:bottom w:val="nil"/>
          <w:right w:val="nil"/>
          <w:between w:val="nil"/>
        </w:pBdr>
        <w:spacing w:line="192" w:lineRule="auto"/>
        <w:jc w:val="both"/>
        <w:rPr>
          <w:rFonts w:eastAsia="Calibri"/>
          <w:b/>
          <w:color w:val="000000"/>
          <w:sz w:val="23"/>
          <w:szCs w:val="23"/>
        </w:rPr>
      </w:pPr>
    </w:p>
    <w:p w14:paraId="72746F88" w14:textId="77777777" w:rsidR="00ED6D80" w:rsidRPr="00ED6D80" w:rsidRDefault="00ED6D80" w:rsidP="00ED6D80">
      <w:pPr>
        <w:pBdr>
          <w:top w:val="nil"/>
          <w:left w:val="nil"/>
          <w:bottom w:val="nil"/>
          <w:right w:val="nil"/>
          <w:between w:val="nil"/>
        </w:pBdr>
        <w:spacing w:line="192" w:lineRule="auto"/>
        <w:jc w:val="both"/>
        <w:rPr>
          <w:rFonts w:eastAsia="Calibri"/>
          <w:b/>
          <w:color w:val="000000"/>
          <w:sz w:val="23"/>
          <w:szCs w:val="23"/>
        </w:rPr>
      </w:pPr>
      <w:r w:rsidRPr="00ED6D80">
        <w:rPr>
          <w:rFonts w:eastAsia="Calibri"/>
          <w:b/>
          <w:color w:val="000000"/>
          <w:sz w:val="23"/>
          <w:szCs w:val="23"/>
          <w:u w:val="single"/>
        </w:rPr>
        <w:t>BIG IDEA:</w:t>
      </w:r>
      <w:r w:rsidRPr="00ED6D80">
        <w:rPr>
          <w:rFonts w:eastAsia="Calibri"/>
          <w:b/>
          <w:color w:val="000000"/>
          <w:sz w:val="23"/>
          <w:szCs w:val="23"/>
        </w:rPr>
        <w:t xml:space="preserve"> The task we have this morning, through the word to us in Hebrews 4:12-13, is to stop and consider what an incredible gift we have in the word of God and what our response should be in order to rightly handle and steward this gift.</w:t>
      </w:r>
    </w:p>
    <w:p w14:paraId="77E7A22C" w14:textId="77777777" w:rsidR="00ED6D80" w:rsidRPr="00ED6D80" w:rsidRDefault="00ED6D80" w:rsidP="00ED6D80">
      <w:pPr>
        <w:spacing w:line="192" w:lineRule="auto"/>
        <w:jc w:val="both"/>
        <w:rPr>
          <w:rFonts w:ascii="Twentieth Century" w:eastAsia="Twentieth Century" w:hAnsi="Twentieth Century" w:cs="Twentieth Century"/>
          <w:b/>
          <w:sz w:val="23"/>
          <w:szCs w:val="23"/>
        </w:rPr>
      </w:pPr>
    </w:p>
    <w:p w14:paraId="0C45763C" w14:textId="77777777" w:rsidR="00ED6D80" w:rsidRPr="00ED6D80" w:rsidRDefault="00ED6D80" w:rsidP="00ED6D80">
      <w:pPr>
        <w:spacing w:line="192" w:lineRule="auto"/>
        <w:jc w:val="both"/>
        <w:rPr>
          <w:rFonts w:ascii="Twentieth Century" w:eastAsia="Twentieth Century" w:hAnsi="Twentieth Century" w:cs="Twentieth Century"/>
          <w:b/>
          <w:sz w:val="23"/>
          <w:szCs w:val="23"/>
        </w:rPr>
      </w:pPr>
      <w:r w:rsidRPr="00ED6D80">
        <w:rPr>
          <w:rFonts w:ascii="Twentieth Century" w:eastAsia="Twentieth Century" w:hAnsi="Twentieth Century" w:cs="Twentieth Century"/>
          <w:b/>
          <w:sz w:val="23"/>
          <w:szCs w:val="23"/>
        </w:rPr>
        <w:t>The ____________ that is most immediately being referred to in v12 is what has just been spoken in Hebrews 3:7-4:11.</w:t>
      </w:r>
    </w:p>
    <w:p w14:paraId="5FD5A633" w14:textId="77777777" w:rsidR="00ED6D80" w:rsidRPr="00ED6D80" w:rsidRDefault="00ED6D80" w:rsidP="00ED6D80">
      <w:pPr>
        <w:spacing w:line="192" w:lineRule="auto"/>
        <w:jc w:val="both"/>
        <w:rPr>
          <w:rFonts w:ascii="Twentieth Century" w:eastAsia="Twentieth Century" w:hAnsi="Twentieth Century" w:cs="Twentieth Century"/>
          <w:b/>
          <w:sz w:val="23"/>
          <w:szCs w:val="23"/>
        </w:rPr>
      </w:pPr>
    </w:p>
    <w:p w14:paraId="2255DA88" w14:textId="77777777" w:rsidR="00ED6D80" w:rsidRPr="00ED6D80" w:rsidRDefault="00ED6D80" w:rsidP="00ED6D80">
      <w:pPr>
        <w:spacing w:line="192" w:lineRule="auto"/>
        <w:jc w:val="both"/>
        <w:rPr>
          <w:rFonts w:ascii="Twentieth Century" w:eastAsia="Twentieth Century" w:hAnsi="Twentieth Century" w:cs="Twentieth Century"/>
          <w:b/>
          <w:sz w:val="23"/>
          <w:szCs w:val="23"/>
        </w:rPr>
      </w:pPr>
      <w:r w:rsidRPr="00ED6D80">
        <w:rPr>
          <w:rFonts w:ascii="Twentieth Century" w:eastAsia="Twentieth Century" w:hAnsi="Twentieth Century" w:cs="Twentieth Century"/>
          <w:b/>
          <w:sz w:val="23"/>
          <w:szCs w:val="23"/>
        </w:rPr>
        <w:t>__________ will give an account to God for either their obedience or disobedience to what He has said.</w:t>
      </w:r>
    </w:p>
    <w:p w14:paraId="52AD4B60" w14:textId="77777777" w:rsidR="00ED6D80" w:rsidRPr="00ED6D80" w:rsidRDefault="00ED6D80" w:rsidP="00ED6D80">
      <w:pPr>
        <w:spacing w:line="192" w:lineRule="auto"/>
        <w:jc w:val="both"/>
        <w:rPr>
          <w:rFonts w:ascii="Twentieth Century" w:eastAsia="Twentieth Century" w:hAnsi="Twentieth Century" w:cs="Twentieth Century"/>
          <w:b/>
          <w:sz w:val="23"/>
          <w:szCs w:val="23"/>
        </w:rPr>
      </w:pPr>
    </w:p>
    <w:p w14:paraId="5D319603" w14:textId="77777777" w:rsidR="00ED6D80" w:rsidRPr="00ED6D80" w:rsidRDefault="00ED6D80" w:rsidP="00ED6D80">
      <w:pPr>
        <w:spacing w:line="192" w:lineRule="auto"/>
        <w:jc w:val="both"/>
        <w:rPr>
          <w:rFonts w:ascii="Twentieth Century" w:eastAsia="Twentieth Century" w:hAnsi="Twentieth Century" w:cs="Twentieth Century"/>
          <w:b/>
          <w:sz w:val="23"/>
          <w:szCs w:val="23"/>
        </w:rPr>
      </w:pPr>
      <w:r w:rsidRPr="00ED6D80">
        <w:rPr>
          <w:rFonts w:ascii="Twentieth Century" w:eastAsia="Twentieth Century" w:hAnsi="Twentieth Century" w:cs="Twentieth Century"/>
          <w:b/>
          <w:sz w:val="23"/>
          <w:szCs w:val="23"/>
        </w:rPr>
        <w:t xml:space="preserve">____________ is divinely inspired - unique and different than any other book or medium in the world. It carries within it a specific and exclusive authority, the very authority of God.  </w:t>
      </w:r>
    </w:p>
    <w:p w14:paraId="5254DFC2" w14:textId="77777777" w:rsidR="00ED6D80" w:rsidRPr="00ED6D80" w:rsidRDefault="00ED6D80" w:rsidP="00ED6D80">
      <w:pPr>
        <w:spacing w:line="192" w:lineRule="auto"/>
        <w:jc w:val="both"/>
        <w:rPr>
          <w:rFonts w:ascii="Twentieth Century" w:eastAsia="Twentieth Century" w:hAnsi="Twentieth Century" w:cs="Twentieth Century"/>
          <w:b/>
          <w:sz w:val="23"/>
          <w:szCs w:val="23"/>
        </w:rPr>
      </w:pPr>
    </w:p>
    <w:p w14:paraId="1D18FA2F" w14:textId="77777777" w:rsidR="00ED6D80" w:rsidRPr="00ED6D80" w:rsidRDefault="00ED6D80" w:rsidP="00ED6D80">
      <w:pPr>
        <w:spacing w:line="192" w:lineRule="auto"/>
        <w:jc w:val="both"/>
        <w:rPr>
          <w:rFonts w:ascii="Twentieth Century" w:eastAsia="Twentieth Century" w:hAnsi="Twentieth Century" w:cs="Twentieth Century"/>
          <w:b/>
          <w:sz w:val="23"/>
          <w:szCs w:val="23"/>
        </w:rPr>
      </w:pPr>
      <w:r w:rsidRPr="00ED6D80">
        <w:rPr>
          <w:rFonts w:ascii="Twentieth Century" w:eastAsia="Twentieth Century" w:hAnsi="Twentieth Century" w:cs="Twentieth Century"/>
          <w:b/>
          <w:sz w:val="23"/>
          <w:szCs w:val="23"/>
        </w:rPr>
        <w:t>The ___________ ____________ spoke not only through David’s words in Psalm 95 (Hebrews 3:7) but continues to speak today through all of the Bible.</w:t>
      </w:r>
    </w:p>
    <w:p w14:paraId="62429558" w14:textId="77777777" w:rsidR="00ED6D80" w:rsidRPr="00ED6D80" w:rsidRDefault="00ED6D80" w:rsidP="00ED6D80">
      <w:pPr>
        <w:spacing w:line="192" w:lineRule="auto"/>
        <w:jc w:val="both"/>
        <w:rPr>
          <w:rFonts w:ascii="Twentieth Century" w:eastAsia="Twentieth Century" w:hAnsi="Twentieth Century" w:cs="Twentieth Century"/>
          <w:b/>
          <w:sz w:val="23"/>
          <w:szCs w:val="23"/>
        </w:rPr>
      </w:pPr>
    </w:p>
    <w:p w14:paraId="2F683A9E" w14:textId="77777777" w:rsidR="00ED6D80" w:rsidRPr="00ED6D80" w:rsidRDefault="00ED6D80" w:rsidP="00ED6D80">
      <w:pPr>
        <w:spacing w:line="192" w:lineRule="auto"/>
        <w:jc w:val="both"/>
        <w:rPr>
          <w:rFonts w:ascii="Twentieth Century" w:eastAsia="Twentieth Century" w:hAnsi="Twentieth Century" w:cs="Twentieth Century"/>
          <w:b/>
          <w:sz w:val="23"/>
          <w:szCs w:val="23"/>
        </w:rPr>
      </w:pPr>
      <w:r w:rsidRPr="00ED6D80">
        <w:rPr>
          <w:rFonts w:ascii="Twentieth Century" w:eastAsia="Twentieth Century" w:hAnsi="Twentieth Century" w:cs="Twentieth Century"/>
          <w:b/>
          <w:sz w:val="23"/>
          <w:szCs w:val="23"/>
        </w:rPr>
        <w:t>What God wants us to know about His Word:</w:t>
      </w:r>
    </w:p>
    <w:p w14:paraId="4C9D9D95" w14:textId="77777777" w:rsidR="00ED6D80" w:rsidRPr="00ED6D80" w:rsidRDefault="00ED6D80" w:rsidP="00ED6D80">
      <w:pPr>
        <w:spacing w:line="192" w:lineRule="auto"/>
        <w:jc w:val="both"/>
        <w:rPr>
          <w:rFonts w:ascii="Twentieth Century" w:eastAsia="Twentieth Century" w:hAnsi="Twentieth Century" w:cs="Twentieth Century"/>
          <w:b/>
          <w:sz w:val="23"/>
          <w:szCs w:val="23"/>
        </w:rPr>
      </w:pPr>
    </w:p>
    <w:p w14:paraId="55B34355" w14:textId="77777777" w:rsidR="00ED6D80" w:rsidRPr="00ED6D80" w:rsidRDefault="00ED6D80" w:rsidP="00ED6D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192" w:lineRule="auto"/>
        <w:jc w:val="both"/>
        <w:rPr>
          <w:rFonts w:ascii="Twentieth Century" w:eastAsia="Twentieth Century" w:hAnsi="Twentieth Century" w:cs="Twentieth Century"/>
          <w:b/>
          <w:color w:val="000000"/>
          <w:sz w:val="23"/>
          <w:szCs w:val="23"/>
        </w:rPr>
      </w:pPr>
      <w:r w:rsidRPr="00ED6D80">
        <w:rPr>
          <w:rFonts w:ascii="Twentieth Century" w:eastAsia="Twentieth Century" w:hAnsi="Twentieth Century" w:cs="Twentieth Century"/>
          <w:b/>
          <w:color w:val="000000"/>
          <w:sz w:val="23"/>
          <w:szCs w:val="23"/>
        </w:rPr>
        <w:t>The Word of God is ___________.</w:t>
      </w:r>
    </w:p>
    <w:p w14:paraId="592AE46D" w14:textId="77777777" w:rsidR="00ED6D80" w:rsidRPr="00ED6D80" w:rsidRDefault="00ED6D80" w:rsidP="00ED6D8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192" w:lineRule="auto"/>
        <w:jc w:val="both"/>
        <w:rPr>
          <w:rFonts w:ascii="Twentieth Century" w:eastAsia="Twentieth Century" w:hAnsi="Twentieth Century" w:cs="Twentieth Century"/>
          <w:b/>
          <w:color w:val="000000"/>
          <w:sz w:val="23"/>
          <w:szCs w:val="23"/>
        </w:rPr>
      </w:pPr>
      <w:r w:rsidRPr="00ED6D80">
        <w:rPr>
          <w:rFonts w:ascii="Twentieth Century" w:eastAsia="Twentieth Century" w:hAnsi="Twentieth Century" w:cs="Twentieth Century"/>
          <w:b/>
          <w:color w:val="000000"/>
          <w:sz w:val="23"/>
          <w:szCs w:val="23"/>
        </w:rPr>
        <w:t xml:space="preserve">The Word of God is living, breathing, abiding – because it is living it has the power to make dead men and women ___________ to Christ. </w:t>
      </w:r>
    </w:p>
    <w:p w14:paraId="5D8A0D8D" w14:textId="77777777" w:rsidR="00ED6D80" w:rsidRPr="00ED6D80" w:rsidRDefault="00ED6D80" w:rsidP="00ED6D80">
      <w:pPr>
        <w:pBdr>
          <w:top w:val="nil"/>
          <w:left w:val="nil"/>
          <w:bottom w:val="nil"/>
          <w:right w:val="nil"/>
          <w:between w:val="nil"/>
        </w:pBdr>
        <w:spacing w:line="192" w:lineRule="auto"/>
        <w:ind w:left="1440"/>
        <w:jc w:val="both"/>
        <w:rPr>
          <w:rFonts w:ascii="Twentieth Century" w:eastAsia="Twentieth Century" w:hAnsi="Twentieth Century" w:cs="Twentieth Century"/>
          <w:b/>
          <w:color w:val="000000"/>
          <w:sz w:val="23"/>
          <w:szCs w:val="23"/>
        </w:rPr>
      </w:pPr>
    </w:p>
    <w:p w14:paraId="1436BFE7" w14:textId="77777777" w:rsidR="00ED6D80" w:rsidRPr="00ED6D80" w:rsidRDefault="00ED6D80" w:rsidP="00ED6D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192" w:lineRule="auto"/>
        <w:jc w:val="both"/>
        <w:rPr>
          <w:rFonts w:ascii="Twentieth Century" w:eastAsia="Twentieth Century" w:hAnsi="Twentieth Century" w:cs="Twentieth Century"/>
          <w:b/>
          <w:color w:val="000000"/>
          <w:sz w:val="23"/>
          <w:szCs w:val="23"/>
        </w:rPr>
      </w:pPr>
      <w:r w:rsidRPr="00ED6D80">
        <w:rPr>
          <w:rFonts w:ascii="Twentieth Century" w:eastAsia="Twentieth Century" w:hAnsi="Twentieth Century" w:cs="Twentieth Century"/>
          <w:b/>
          <w:color w:val="000000"/>
          <w:sz w:val="23"/>
          <w:szCs w:val="23"/>
        </w:rPr>
        <w:t>The Word of God is ___________.</w:t>
      </w:r>
    </w:p>
    <w:p w14:paraId="136CC70E" w14:textId="77777777" w:rsidR="00ED6D80" w:rsidRPr="00ED6D80" w:rsidRDefault="00ED6D80" w:rsidP="00ED6D8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192" w:lineRule="auto"/>
        <w:jc w:val="both"/>
        <w:rPr>
          <w:rFonts w:ascii="Twentieth Century" w:eastAsia="Twentieth Century" w:hAnsi="Twentieth Century" w:cs="Twentieth Century"/>
          <w:b/>
          <w:color w:val="000000"/>
          <w:sz w:val="23"/>
          <w:szCs w:val="23"/>
        </w:rPr>
      </w:pPr>
      <w:r w:rsidRPr="00ED6D80">
        <w:rPr>
          <w:rFonts w:ascii="Twentieth Century" w:eastAsia="Twentieth Century" w:hAnsi="Twentieth Century" w:cs="Twentieth Century"/>
          <w:b/>
          <w:color w:val="000000"/>
          <w:sz w:val="23"/>
          <w:szCs w:val="23"/>
        </w:rPr>
        <w:t>The word of God will not ___________, it will do all that God promises it will do.</w:t>
      </w:r>
    </w:p>
    <w:p w14:paraId="4F1D1829" w14:textId="77777777" w:rsidR="00ED6D80" w:rsidRPr="00ED6D80" w:rsidRDefault="00ED6D80" w:rsidP="00ED6D80">
      <w:pPr>
        <w:pBdr>
          <w:top w:val="nil"/>
          <w:left w:val="nil"/>
          <w:bottom w:val="nil"/>
          <w:right w:val="nil"/>
          <w:between w:val="nil"/>
        </w:pBdr>
        <w:spacing w:line="192" w:lineRule="auto"/>
        <w:ind w:left="1440"/>
        <w:jc w:val="both"/>
        <w:rPr>
          <w:rFonts w:ascii="Twentieth Century" w:eastAsia="Twentieth Century" w:hAnsi="Twentieth Century" w:cs="Twentieth Century"/>
          <w:b/>
          <w:color w:val="000000"/>
          <w:sz w:val="23"/>
          <w:szCs w:val="23"/>
        </w:rPr>
      </w:pPr>
    </w:p>
    <w:p w14:paraId="2A34BFF4" w14:textId="77777777" w:rsidR="00ED6D80" w:rsidRPr="00ED6D80" w:rsidRDefault="00ED6D80" w:rsidP="00ED6D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192" w:lineRule="auto"/>
        <w:jc w:val="both"/>
        <w:rPr>
          <w:rFonts w:ascii="Twentieth Century" w:eastAsia="Twentieth Century" w:hAnsi="Twentieth Century" w:cs="Twentieth Century"/>
          <w:b/>
          <w:color w:val="000000"/>
          <w:sz w:val="23"/>
          <w:szCs w:val="23"/>
        </w:rPr>
      </w:pPr>
      <w:r w:rsidRPr="00ED6D80">
        <w:rPr>
          <w:rFonts w:ascii="Twentieth Century" w:eastAsia="Twentieth Century" w:hAnsi="Twentieth Century" w:cs="Twentieth Century"/>
          <w:b/>
          <w:color w:val="000000"/>
          <w:sz w:val="23"/>
          <w:szCs w:val="23"/>
        </w:rPr>
        <w:t>The Word of God ____________ the soul.</w:t>
      </w:r>
    </w:p>
    <w:p w14:paraId="44B4AC10" w14:textId="77777777" w:rsidR="00ED6D80" w:rsidRPr="00ED6D80" w:rsidRDefault="00ED6D80" w:rsidP="00ED6D8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192" w:lineRule="auto"/>
        <w:jc w:val="both"/>
        <w:rPr>
          <w:rFonts w:ascii="Twentieth Century" w:eastAsia="Twentieth Century" w:hAnsi="Twentieth Century" w:cs="Twentieth Century"/>
          <w:b/>
          <w:color w:val="000000"/>
          <w:sz w:val="23"/>
          <w:szCs w:val="23"/>
        </w:rPr>
      </w:pPr>
      <w:r w:rsidRPr="00ED6D80">
        <w:rPr>
          <w:rFonts w:ascii="Twentieth Century" w:eastAsia="Twentieth Century" w:hAnsi="Twentieth Century" w:cs="Twentieth Century"/>
          <w:b/>
          <w:color w:val="000000"/>
          <w:sz w:val="23"/>
          <w:szCs w:val="23"/>
        </w:rPr>
        <w:t>The Bible’s blades are sharpened on both edges and it cuts to the ____________of man with surgical like precision.</w:t>
      </w:r>
    </w:p>
    <w:p w14:paraId="6239B308" w14:textId="77777777" w:rsidR="00ED6D80" w:rsidRPr="00ED6D80" w:rsidRDefault="00ED6D80" w:rsidP="00ED6D8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192" w:lineRule="auto"/>
        <w:jc w:val="both"/>
        <w:rPr>
          <w:rFonts w:ascii="Twentieth Century" w:eastAsia="Twentieth Century" w:hAnsi="Twentieth Century" w:cs="Twentieth Century"/>
          <w:b/>
          <w:color w:val="000000"/>
          <w:sz w:val="23"/>
          <w:szCs w:val="23"/>
        </w:rPr>
      </w:pPr>
      <w:r w:rsidRPr="00ED6D80">
        <w:rPr>
          <w:rFonts w:ascii="Twentieth Century" w:eastAsia="Twentieth Century" w:hAnsi="Twentieth Century" w:cs="Twentieth Century"/>
          <w:b/>
          <w:color w:val="000000"/>
          <w:sz w:val="23"/>
          <w:szCs w:val="23"/>
        </w:rPr>
        <w:t>God’s word is ____________, therefore, it is the standard and bar to which any and all other claims to truth must measure up against.</w:t>
      </w:r>
    </w:p>
    <w:p w14:paraId="5A963636" w14:textId="77777777" w:rsidR="00ED6D80" w:rsidRPr="00ED6D80" w:rsidRDefault="00ED6D80" w:rsidP="00ED6D80">
      <w:pPr>
        <w:pBdr>
          <w:top w:val="nil"/>
          <w:left w:val="nil"/>
          <w:bottom w:val="nil"/>
          <w:right w:val="nil"/>
          <w:between w:val="nil"/>
        </w:pBdr>
        <w:spacing w:line="192" w:lineRule="auto"/>
        <w:ind w:left="1440"/>
        <w:jc w:val="both"/>
        <w:rPr>
          <w:rFonts w:ascii="Twentieth Century" w:eastAsia="Twentieth Century" w:hAnsi="Twentieth Century" w:cs="Twentieth Century"/>
          <w:b/>
          <w:color w:val="000000"/>
          <w:sz w:val="23"/>
          <w:szCs w:val="23"/>
        </w:rPr>
      </w:pPr>
    </w:p>
    <w:p w14:paraId="4FAA9C91" w14:textId="77777777" w:rsidR="00ED6D80" w:rsidRPr="00ED6D80" w:rsidRDefault="00ED6D80" w:rsidP="00ED6D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192" w:lineRule="auto"/>
        <w:jc w:val="both"/>
        <w:rPr>
          <w:rFonts w:ascii="Twentieth Century" w:eastAsia="Twentieth Century" w:hAnsi="Twentieth Century" w:cs="Twentieth Century"/>
          <w:b/>
          <w:color w:val="000000"/>
          <w:sz w:val="23"/>
          <w:szCs w:val="23"/>
        </w:rPr>
      </w:pPr>
      <w:r w:rsidRPr="00ED6D80">
        <w:rPr>
          <w:rFonts w:ascii="Twentieth Century" w:eastAsia="Twentieth Century" w:hAnsi="Twentieth Century" w:cs="Twentieth Century"/>
          <w:b/>
          <w:color w:val="000000"/>
          <w:sz w:val="23"/>
          <w:szCs w:val="23"/>
        </w:rPr>
        <w:t>The Word of God ____________ the heart.</w:t>
      </w:r>
    </w:p>
    <w:p w14:paraId="5F45568B" w14:textId="77777777" w:rsidR="00ED6D80" w:rsidRPr="00ED6D80" w:rsidRDefault="00ED6D80" w:rsidP="00ED6D8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192" w:lineRule="auto"/>
        <w:jc w:val="both"/>
        <w:rPr>
          <w:rFonts w:ascii="Twentieth Century" w:eastAsia="Twentieth Century" w:hAnsi="Twentieth Century" w:cs="Twentieth Century"/>
          <w:b/>
          <w:color w:val="000000"/>
          <w:sz w:val="23"/>
          <w:szCs w:val="23"/>
        </w:rPr>
      </w:pPr>
      <w:r w:rsidRPr="00ED6D80">
        <w:rPr>
          <w:rFonts w:ascii="Twentieth Century" w:eastAsia="Twentieth Century" w:hAnsi="Twentieth Century" w:cs="Twentieth Century"/>
          <w:b/>
          <w:color w:val="000000"/>
          <w:sz w:val="23"/>
          <w:szCs w:val="23"/>
        </w:rPr>
        <w:t xml:space="preserve">The word of God discerns our ___________, mercifully strips them and lays them bare before God, that we might be able to see our sin and come to Him continually for forgiveness. </w:t>
      </w:r>
    </w:p>
    <w:p w14:paraId="0215F39B" w14:textId="77777777" w:rsidR="00ED6D80" w:rsidRPr="00ED6D80" w:rsidRDefault="00ED6D80" w:rsidP="00ED6D80">
      <w:pPr>
        <w:pBdr>
          <w:top w:val="nil"/>
          <w:left w:val="nil"/>
          <w:bottom w:val="nil"/>
          <w:right w:val="nil"/>
          <w:between w:val="nil"/>
        </w:pBdr>
        <w:spacing w:line="192" w:lineRule="auto"/>
        <w:ind w:left="1440"/>
        <w:jc w:val="both"/>
        <w:rPr>
          <w:rFonts w:ascii="Twentieth Century" w:eastAsia="Twentieth Century" w:hAnsi="Twentieth Century" w:cs="Twentieth Century"/>
          <w:b/>
          <w:color w:val="000000"/>
          <w:sz w:val="23"/>
          <w:szCs w:val="23"/>
        </w:rPr>
      </w:pPr>
    </w:p>
    <w:p w14:paraId="1F2F445F" w14:textId="77777777" w:rsidR="00ED6D80" w:rsidRPr="00ED6D80" w:rsidRDefault="00ED6D80" w:rsidP="00ED6D80">
      <w:pPr>
        <w:pBdr>
          <w:top w:val="nil"/>
          <w:left w:val="nil"/>
          <w:bottom w:val="nil"/>
          <w:right w:val="nil"/>
          <w:between w:val="nil"/>
        </w:pBdr>
        <w:spacing w:line="192" w:lineRule="auto"/>
        <w:jc w:val="both"/>
        <w:rPr>
          <w:rFonts w:ascii="Twentieth Century" w:eastAsia="Twentieth Century" w:hAnsi="Twentieth Century" w:cs="Twentieth Century"/>
          <w:b/>
          <w:color w:val="000000"/>
          <w:sz w:val="23"/>
          <w:szCs w:val="23"/>
        </w:rPr>
      </w:pPr>
      <w:r w:rsidRPr="00ED6D80">
        <w:rPr>
          <w:rFonts w:ascii="Twentieth Century" w:eastAsia="Twentieth Century" w:hAnsi="Twentieth Century" w:cs="Twentieth Century"/>
          <w:b/>
          <w:color w:val="000000"/>
          <w:sz w:val="23"/>
          <w:szCs w:val="23"/>
        </w:rPr>
        <w:t>The word of God is a ___________</w:t>
      </w:r>
      <w:r w:rsidRPr="00ED6D80">
        <w:rPr>
          <w:rFonts w:ascii="Twentieth Century" w:eastAsia="Twentieth Century" w:hAnsi="Twentieth Century" w:cs="Twentieth Century"/>
          <w:b/>
          <w:sz w:val="23"/>
          <w:szCs w:val="23"/>
        </w:rPr>
        <w:t>. Within</w:t>
      </w:r>
      <w:r w:rsidRPr="00ED6D80">
        <w:rPr>
          <w:rFonts w:ascii="Twentieth Century" w:eastAsia="Twentieth Century" w:hAnsi="Twentieth Century" w:cs="Twentieth Century"/>
          <w:b/>
          <w:color w:val="000000"/>
          <w:sz w:val="23"/>
          <w:szCs w:val="23"/>
        </w:rPr>
        <w:t xml:space="preserve"> it the Holy and living God of all has chosen to reveal to us His character, heart, love, justice, mercy, forgiveness, and wrath. </w:t>
      </w:r>
    </w:p>
    <w:p w14:paraId="735EB9CB" w14:textId="77777777" w:rsidR="00ED6D80" w:rsidRPr="00ED6D80" w:rsidRDefault="00ED6D80" w:rsidP="00ED6D80">
      <w:pPr>
        <w:spacing w:line="192" w:lineRule="auto"/>
        <w:jc w:val="both"/>
        <w:rPr>
          <w:rFonts w:ascii="Twentieth Century" w:eastAsia="Twentieth Century" w:hAnsi="Twentieth Century" w:cs="Twentieth Century"/>
          <w:b/>
          <w:sz w:val="23"/>
          <w:szCs w:val="23"/>
        </w:rPr>
      </w:pPr>
    </w:p>
    <w:p w14:paraId="140A83F4" w14:textId="77777777" w:rsidR="00ED6D80" w:rsidRPr="00ED6D80" w:rsidRDefault="00ED6D80" w:rsidP="00ED6D80">
      <w:pPr>
        <w:spacing w:line="192" w:lineRule="auto"/>
        <w:jc w:val="both"/>
        <w:rPr>
          <w:rFonts w:ascii="Twentieth Century" w:eastAsia="Twentieth Century" w:hAnsi="Twentieth Century" w:cs="Twentieth Century"/>
          <w:b/>
          <w:sz w:val="23"/>
          <w:szCs w:val="23"/>
        </w:rPr>
      </w:pPr>
      <w:r w:rsidRPr="00ED6D80">
        <w:rPr>
          <w:rFonts w:ascii="Twentieth Century" w:eastAsia="Twentieth Century" w:hAnsi="Twentieth Century" w:cs="Twentieth Century"/>
          <w:b/>
          <w:sz w:val="23"/>
          <w:szCs w:val="23"/>
        </w:rPr>
        <w:t xml:space="preserve">We need God’s word in our individual lives and our church’s lives for </w:t>
      </w:r>
      <w:r w:rsidRPr="00ED6D80">
        <w:rPr>
          <w:rFonts w:ascii="Twentieth Century" w:eastAsia="Twentieth Century" w:hAnsi="Twentieth Century" w:cs="Twentieth Century"/>
          <w:b/>
          <w:color w:val="000000"/>
          <w:sz w:val="23"/>
          <w:szCs w:val="23"/>
        </w:rPr>
        <w:t>___________</w:t>
      </w:r>
      <w:r w:rsidRPr="00ED6D80">
        <w:rPr>
          <w:rFonts w:ascii="Twentieth Century" w:eastAsia="Twentieth Century" w:hAnsi="Twentieth Century" w:cs="Twentieth Century"/>
          <w:b/>
          <w:sz w:val="23"/>
          <w:szCs w:val="23"/>
        </w:rPr>
        <w:t xml:space="preserve"> and for our growth </w:t>
      </w:r>
      <w:proofErr w:type="gramStart"/>
      <w:r w:rsidRPr="00ED6D80">
        <w:rPr>
          <w:rFonts w:ascii="Twentieth Century" w:eastAsia="Twentieth Century" w:hAnsi="Twentieth Century" w:cs="Twentieth Century"/>
          <w:b/>
          <w:sz w:val="23"/>
          <w:szCs w:val="23"/>
        </w:rPr>
        <w:t xml:space="preserve">unto  </w:t>
      </w:r>
      <w:r w:rsidRPr="00ED6D80">
        <w:rPr>
          <w:rFonts w:ascii="Twentieth Century" w:eastAsia="Twentieth Century" w:hAnsi="Twentieth Century" w:cs="Twentieth Century"/>
          <w:b/>
          <w:color w:val="000000"/>
          <w:sz w:val="23"/>
          <w:szCs w:val="23"/>
        </w:rPr>
        <w:t>_</w:t>
      </w:r>
      <w:proofErr w:type="gramEnd"/>
      <w:r w:rsidRPr="00ED6D80">
        <w:rPr>
          <w:rFonts w:ascii="Twentieth Century" w:eastAsia="Twentieth Century" w:hAnsi="Twentieth Century" w:cs="Twentieth Century"/>
          <w:b/>
          <w:color w:val="000000"/>
          <w:sz w:val="23"/>
          <w:szCs w:val="23"/>
        </w:rPr>
        <w:t>__________</w:t>
      </w:r>
      <w:r w:rsidRPr="00ED6D80">
        <w:rPr>
          <w:rFonts w:ascii="Twentieth Century" w:eastAsia="Twentieth Century" w:hAnsi="Twentieth Century" w:cs="Twentieth Century"/>
          <w:b/>
          <w:sz w:val="23"/>
          <w:szCs w:val="23"/>
        </w:rPr>
        <w:t>together.</w:t>
      </w:r>
    </w:p>
    <w:p w14:paraId="7274EDFF" w14:textId="77777777" w:rsidR="00ED6D80" w:rsidRPr="00ED6D80" w:rsidRDefault="00ED6D80" w:rsidP="00ED6D80">
      <w:pPr>
        <w:spacing w:line="192" w:lineRule="auto"/>
        <w:jc w:val="both"/>
        <w:rPr>
          <w:rFonts w:ascii="Twentieth Century" w:eastAsia="Twentieth Century" w:hAnsi="Twentieth Century" w:cs="Twentieth Century"/>
          <w:b/>
          <w:sz w:val="23"/>
          <w:szCs w:val="23"/>
        </w:rPr>
      </w:pPr>
    </w:p>
    <w:p w14:paraId="0ADB3EFC" w14:textId="77777777" w:rsidR="00ED6D80" w:rsidRPr="00ED6D80" w:rsidRDefault="00ED6D80" w:rsidP="00ED6D80">
      <w:pPr>
        <w:spacing w:line="192" w:lineRule="auto"/>
        <w:jc w:val="both"/>
        <w:rPr>
          <w:rFonts w:ascii="Twentieth Century" w:eastAsia="Twentieth Century" w:hAnsi="Twentieth Century" w:cs="Twentieth Century"/>
          <w:b/>
          <w:sz w:val="23"/>
          <w:szCs w:val="23"/>
        </w:rPr>
      </w:pPr>
      <w:r w:rsidRPr="00ED6D80">
        <w:rPr>
          <w:rFonts w:ascii="Twentieth Century" w:eastAsia="Twentieth Century" w:hAnsi="Twentieth Century" w:cs="Twentieth Century"/>
          <w:b/>
          <w:sz w:val="23"/>
          <w:szCs w:val="23"/>
        </w:rPr>
        <w:t>What should we do to build our life on the Word as individuals and a church:</w:t>
      </w:r>
    </w:p>
    <w:p w14:paraId="180BFA07" w14:textId="77777777" w:rsidR="00ED6D80" w:rsidRPr="00ED6D80" w:rsidRDefault="00ED6D80" w:rsidP="00ED6D80">
      <w:pPr>
        <w:spacing w:line="192" w:lineRule="auto"/>
        <w:jc w:val="both"/>
        <w:rPr>
          <w:rFonts w:ascii="Twentieth Century" w:eastAsia="Twentieth Century" w:hAnsi="Twentieth Century" w:cs="Twentieth Century"/>
          <w:b/>
          <w:sz w:val="23"/>
          <w:szCs w:val="23"/>
        </w:rPr>
      </w:pPr>
    </w:p>
    <w:p w14:paraId="1E83A607" w14:textId="77777777" w:rsidR="00ED6D80" w:rsidRPr="00ED6D80" w:rsidRDefault="00ED6D80" w:rsidP="00ED6D8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192" w:lineRule="auto"/>
        <w:jc w:val="both"/>
        <w:rPr>
          <w:rFonts w:ascii="Twentieth Century" w:eastAsia="Twentieth Century" w:hAnsi="Twentieth Century" w:cs="Twentieth Century"/>
          <w:b/>
          <w:color w:val="000000"/>
          <w:sz w:val="23"/>
          <w:szCs w:val="23"/>
        </w:rPr>
      </w:pPr>
      <w:r w:rsidRPr="00ED6D80">
        <w:rPr>
          <w:rFonts w:ascii="Twentieth Century" w:eastAsia="Twentieth Century" w:hAnsi="Twentieth Century" w:cs="Twentieth Century"/>
          <w:b/>
          <w:color w:val="000000"/>
          <w:sz w:val="23"/>
          <w:szCs w:val="23"/>
          <w:u w:val="single"/>
          <w:vertAlign w:val="superscript"/>
        </w:rPr>
        <w:footnoteReference w:id="2"/>
      </w:r>
      <w:r w:rsidRPr="00ED6D80">
        <w:rPr>
          <w:rFonts w:ascii="Twentieth Century" w:eastAsia="Twentieth Century" w:hAnsi="Twentieth Century" w:cs="Twentieth Century"/>
          <w:b/>
          <w:color w:val="000000"/>
          <w:sz w:val="23"/>
          <w:szCs w:val="23"/>
          <w:u w:val="single"/>
        </w:rPr>
        <w:t>Sing</w:t>
      </w:r>
      <w:r w:rsidRPr="00ED6D80">
        <w:rPr>
          <w:rFonts w:ascii="Twentieth Century" w:eastAsia="Twentieth Century" w:hAnsi="Twentieth Century" w:cs="Twentieth Century"/>
          <w:b/>
          <w:color w:val="000000"/>
          <w:sz w:val="23"/>
          <w:szCs w:val="23"/>
        </w:rPr>
        <w:t xml:space="preserve"> the Word: Psalm 119:72, “My tongue will sing of your word, for all your commandments are right”.</w:t>
      </w:r>
    </w:p>
    <w:p w14:paraId="3B8518F5" w14:textId="77777777" w:rsidR="00ED6D80" w:rsidRPr="00ED6D80" w:rsidRDefault="00ED6D80" w:rsidP="00ED6D8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192" w:lineRule="auto"/>
        <w:jc w:val="both"/>
        <w:rPr>
          <w:rFonts w:ascii="Twentieth Century" w:eastAsia="Twentieth Century" w:hAnsi="Twentieth Century" w:cs="Twentieth Century"/>
          <w:b/>
          <w:color w:val="000000"/>
          <w:sz w:val="23"/>
          <w:szCs w:val="23"/>
        </w:rPr>
      </w:pPr>
      <w:r w:rsidRPr="00ED6D80">
        <w:rPr>
          <w:rFonts w:ascii="Twentieth Century" w:eastAsia="Twentieth Century" w:hAnsi="Twentieth Century" w:cs="Twentieth Century"/>
          <w:b/>
          <w:color w:val="000000"/>
          <w:sz w:val="23"/>
          <w:szCs w:val="23"/>
          <w:u w:val="single"/>
        </w:rPr>
        <w:t>Speak</w:t>
      </w:r>
      <w:r w:rsidRPr="00ED6D80">
        <w:rPr>
          <w:rFonts w:ascii="Twentieth Century" w:eastAsia="Twentieth Century" w:hAnsi="Twentieth Century" w:cs="Twentieth Century"/>
          <w:b/>
          <w:color w:val="000000"/>
          <w:sz w:val="23"/>
          <w:szCs w:val="23"/>
        </w:rPr>
        <w:t xml:space="preserve"> the Word: Psalm 119:13, “With my lips I declare all the rules of your mouth”.</w:t>
      </w:r>
    </w:p>
    <w:p w14:paraId="7C1B549A" w14:textId="77777777" w:rsidR="00ED6D80" w:rsidRPr="00ED6D80" w:rsidRDefault="00ED6D80" w:rsidP="00ED6D8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192" w:lineRule="auto"/>
        <w:jc w:val="both"/>
        <w:rPr>
          <w:rFonts w:ascii="Twentieth Century" w:eastAsia="Twentieth Century" w:hAnsi="Twentieth Century" w:cs="Twentieth Century"/>
          <w:b/>
          <w:color w:val="000000"/>
          <w:sz w:val="23"/>
          <w:szCs w:val="23"/>
        </w:rPr>
      </w:pPr>
      <w:r w:rsidRPr="00ED6D80">
        <w:rPr>
          <w:rFonts w:ascii="Twentieth Century" w:eastAsia="Twentieth Century" w:hAnsi="Twentieth Century" w:cs="Twentieth Century"/>
          <w:b/>
          <w:color w:val="000000"/>
          <w:sz w:val="23"/>
          <w:szCs w:val="23"/>
          <w:u w:val="single"/>
        </w:rPr>
        <w:t>Study</w:t>
      </w:r>
      <w:r w:rsidRPr="00ED6D80">
        <w:rPr>
          <w:rFonts w:ascii="Twentieth Century" w:eastAsia="Twentieth Century" w:hAnsi="Twentieth Century" w:cs="Twentieth Century"/>
          <w:b/>
          <w:color w:val="000000"/>
          <w:sz w:val="23"/>
          <w:szCs w:val="23"/>
        </w:rPr>
        <w:t xml:space="preserve"> the Word: Psalm 119:97, “Oh how I love your law! It is my meditation all the day”.</w:t>
      </w:r>
    </w:p>
    <w:p w14:paraId="3F89A3D6" w14:textId="77777777" w:rsidR="00ED6D80" w:rsidRPr="00ED6D80" w:rsidRDefault="00ED6D80" w:rsidP="00ED6D8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192" w:lineRule="auto"/>
        <w:jc w:val="both"/>
        <w:rPr>
          <w:rFonts w:ascii="Twentieth Century" w:eastAsia="Twentieth Century" w:hAnsi="Twentieth Century" w:cs="Twentieth Century"/>
          <w:b/>
          <w:color w:val="000000"/>
          <w:sz w:val="23"/>
          <w:szCs w:val="23"/>
        </w:rPr>
      </w:pPr>
      <w:r w:rsidRPr="00ED6D80">
        <w:rPr>
          <w:rFonts w:ascii="Twentieth Century" w:eastAsia="Twentieth Century" w:hAnsi="Twentieth Century" w:cs="Twentieth Century"/>
          <w:b/>
          <w:color w:val="000000"/>
          <w:sz w:val="23"/>
          <w:szCs w:val="23"/>
          <w:u w:val="single"/>
        </w:rPr>
        <w:t>Store</w:t>
      </w:r>
      <w:r w:rsidRPr="00ED6D80">
        <w:rPr>
          <w:rFonts w:ascii="Twentieth Century" w:eastAsia="Twentieth Century" w:hAnsi="Twentieth Century" w:cs="Twentieth Century"/>
          <w:b/>
          <w:color w:val="000000"/>
          <w:sz w:val="23"/>
          <w:szCs w:val="23"/>
        </w:rPr>
        <w:t xml:space="preserve"> the Word in your </w:t>
      </w:r>
      <w:r w:rsidRPr="00ED6D80">
        <w:rPr>
          <w:rFonts w:ascii="Twentieth Century" w:eastAsia="Twentieth Century" w:hAnsi="Twentieth Century" w:cs="Twentieth Century"/>
          <w:b/>
          <w:sz w:val="23"/>
          <w:szCs w:val="23"/>
        </w:rPr>
        <w:t xml:space="preserve">heart: </w:t>
      </w:r>
      <w:r w:rsidRPr="00ED6D80">
        <w:rPr>
          <w:rFonts w:ascii="Twentieth Century" w:eastAsia="Twentieth Century" w:hAnsi="Twentieth Century" w:cs="Twentieth Century"/>
          <w:b/>
          <w:color w:val="000000"/>
          <w:sz w:val="23"/>
          <w:szCs w:val="23"/>
        </w:rPr>
        <w:t>Psalm 119:11, “I have stored your word in my heart that I might not sin against you”.</w:t>
      </w:r>
    </w:p>
    <w:p w14:paraId="1E5F2761" w14:textId="77777777" w:rsidR="00ED6D80" w:rsidRPr="00ED6D80" w:rsidRDefault="00ED6D80" w:rsidP="00ED6D8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192" w:lineRule="auto"/>
        <w:jc w:val="both"/>
        <w:rPr>
          <w:rFonts w:ascii="Twentieth Century" w:eastAsia="Twentieth Century" w:hAnsi="Twentieth Century" w:cs="Twentieth Century"/>
          <w:b/>
          <w:color w:val="000000"/>
          <w:sz w:val="23"/>
          <w:szCs w:val="23"/>
        </w:rPr>
      </w:pPr>
      <w:r w:rsidRPr="00ED6D80">
        <w:rPr>
          <w:rFonts w:ascii="Twentieth Century" w:eastAsia="Twentieth Century" w:hAnsi="Twentieth Century" w:cs="Twentieth Century"/>
          <w:b/>
          <w:color w:val="000000"/>
          <w:sz w:val="23"/>
          <w:szCs w:val="23"/>
          <w:u w:val="single"/>
        </w:rPr>
        <w:t>Praise</w:t>
      </w:r>
      <w:r w:rsidRPr="00ED6D80">
        <w:rPr>
          <w:rFonts w:ascii="Twentieth Century" w:eastAsia="Twentieth Century" w:hAnsi="Twentieth Century" w:cs="Twentieth Century"/>
          <w:b/>
          <w:color w:val="000000"/>
          <w:sz w:val="23"/>
          <w:szCs w:val="23"/>
        </w:rPr>
        <w:t xml:space="preserve"> God for the Word: Psalm 119:7, “At midnight I rise to praise you, because of your righteous rules”.</w:t>
      </w:r>
    </w:p>
    <w:p w14:paraId="43767786" w14:textId="77777777" w:rsidR="00ED6D80" w:rsidRPr="00ED6D80" w:rsidRDefault="00ED6D80" w:rsidP="00ED6D8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192" w:lineRule="auto"/>
        <w:jc w:val="both"/>
        <w:rPr>
          <w:rFonts w:ascii="Twentieth Century" w:eastAsia="Twentieth Century" w:hAnsi="Twentieth Century" w:cs="Twentieth Century"/>
          <w:b/>
          <w:color w:val="000000"/>
          <w:sz w:val="23"/>
          <w:szCs w:val="23"/>
        </w:rPr>
      </w:pPr>
      <w:r w:rsidRPr="00ED6D80">
        <w:rPr>
          <w:rFonts w:ascii="Twentieth Century" w:eastAsia="Twentieth Century" w:hAnsi="Twentieth Century" w:cs="Twentieth Century"/>
          <w:b/>
          <w:color w:val="000000"/>
          <w:sz w:val="23"/>
          <w:szCs w:val="23"/>
          <w:u w:val="single"/>
        </w:rPr>
        <w:t xml:space="preserve">Pray </w:t>
      </w:r>
      <w:r w:rsidRPr="00ED6D80">
        <w:rPr>
          <w:rFonts w:ascii="Twentieth Century" w:eastAsia="Twentieth Century" w:hAnsi="Twentieth Century" w:cs="Twentieth Century"/>
          <w:b/>
          <w:color w:val="000000"/>
          <w:sz w:val="23"/>
          <w:szCs w:val="23"/>
        </w:rPr>
        <w:t>that God would act according to His Word: Psalm 119:58, “I entreat your favor with all my heart; be gracious to me according to your promise”.</w:t>
      </w:r>
    </w:p>
    <w:p w14:paraId="32D42DDE" w14:textId="77777777" w:rsidR="00ED6D80" w:rsidRPr="00ED6D80" w:rsidRDefault="00ED6D80" w:rsidP="00ED6D8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192" w:lineRule="auto"/>
        <w:jc w:val="both"/>
        <w:rPr>
          <w:rFonts w:ascii="Twentieth Century" w:eastAsia="Twentieth Century" w:hAnsi="Twentieth Century" w:cs="Twentieth Century"/>
          <w:b/>
          <w:color w:val="000000"/>
          <w:sz w:val="23"/>
          <w:szCs w:val="23"/>
        </w:rPr>
      </w:pPr>
      <w:r w:rsidRPr="00ED6D80">
        <w:rPr>
          <w:rFonts w:ascii="Twentieth Century" w:eastAsia="Twentieth Century" w:hAnsi="Twentieth Century" w:cs="Twentieth Century"/>
          <w:b/>
          <w:color w:val="000000"/>
          <w:sz w:val="23"/>
          <w:szCs w:val="23"/>
          <w:u w:val="single"/>
        </w:rPr>
        <w:t>Obey</w:t>
      </w:r>
      <w:r w:rsidRPr="00ED6D80">
        <w:rPr>
          <w:rFonts w:ascii="Twentieth Century" w:eastAsia="Twentieth Century" w:hAnsi="Twentieth Century" w:cs="Twentieth Century"/>
          <w:b/>
          <w:color w:val="000000"/>
          <w:sz w:val="23"/>
          <w:szCs w:val="23"/>
        </w:rPr>
        <w:t xml:space="preserve"> God’s Word: John 14:15, “If you love </w:t>
      </w:r>
      <w:proofErr w:type="gramStart"/>
      <w:r w:rsidRPr="00ED6D80">
        <w:rPr>
          <w:rFonts w:ascii="Twentieth Century" w:eastAsia="Twentieth Century" w:hAnsi="Twentieth Century" w:cs="Twentieth Century"/>
          <w:b/>
          <w:color w:val="000000"/>
          <w:sz w:val="23"/>
          <w:szCs w:val="23"/>
        </w:rPr>
        <w:t>me</w:t>
      </w:r>
      <w:proofErr w:type="gramEnd"/>
      <w:r w:rsidRPr="00ED6D80">
        <w:rPr>
          <w:rFonts w:ascii="Twentieth Century" w:eastAsia="Twentieth Century" w:hAnsi="Twentieth Century" w:cs="Twentieth Century"/>
          <w:b/>
          <w:color w:val="000000"/>
          <w:sz w:val="23"/>
          <w:szCs w:val="23"/>
        </w:rPr>
        <w:t xml:space="preserve"> you will keep my commandments”.</w:t>
      </w:r>
    </w:p>
    <w:p w14:paraId="10F05D7E" w14:textId="77777777" w:rsidR="00ED6D80" w:rsidRPr="00ED6D80" w:rsidRDefault="00ED6D80" w:rsidP="00ED6D80">
      <w:pPr>
        <w:spacing w:line="192" w:lineRule="auto"/>
        <w:jc w:val="both"/>
        <w:rPr>
          <w:rFonts w:ascii="Twentieth Century" w:eastAsia="Twentieth Century" w:hAnsi="Twentieth Century" w:cs="Twentieth Century"/>
          <w:b/>
          <w:sz w:val="23"/>
          <w:szCs w:val="23"/>
        </w:rPr>
      </w:pPr>
    </w:p>
    <w:p w14:paraId="703F54F5" w14:textId="77777777" w:rsidR="00ED6D80" w:rsidRDefault="00ED6D80" w:rsidP="00ED6D80">
      <w:pPr>
        <w:spacing w:line="192" w:lineRule="auto"/>
        <w:jc w:val="both"/>
        <w:rPr>
          <w:rFonts w:eastAsia="Calibri"/>
          <w:i/>
          <w:sz w:val="23"/>
          <w:szCs w:val="23"/>
        </w:rPr>
      </w:pPr>
      <w:r w:rsidRPr="00ED6D80">
        <w:rPr>
          <w:rFonts w:eastAsia="Calibri"/>
          <w:i/>
          <w:sz w:val="23"/>
          <w:szCs w:val="23"/>
          <w:u w:val="single"/>
        </w:rPr>
        <w:t>Blanks</w:t>
      </w:r>
      <w:r w:rsidRPr="00ED6D80">
        <w:rPr>
          <w:rFonts w:eastAsia="Calibri"/>
          <w:i/>
          <w:sz w:val="23"/>
          <w:szCs w:val="23"/>
        </w:rPr>
        <w:t>: word; Everyone; Scripture; Holy Spirit; living; alive; active; fail; pierces; heart; truth; discerns; hearts</w:t>
      </w:r>
      <w:r w:rsidRPr="00ED6D80">
        <w:rPr>
          <w:i/>
          <w:sz w:val="23"/>
          <w:szCs w:val="23"/>
        </w:rPr>
        <w:t xml:space="preserve">; </w:t>
      </w:r>
      <w:r w:rsidRPr="00ED6D80">
        <w:rPr>
          <w:rFonts w:eastAsia="Calibri"/>
          <w:i/>
          <w:sz w:val="23"/>
          <w:szCs w:val="23"/>
        </w:rPr>
        <w:t xml:space="preserve">gift; salvation &amp; Christlikeness; </w:t>
      </w:r>
    </w:p>
    <w:p w14:paraId="48AB1EF5" w14:textId="77777777" w:rsidR="00ED6D80" w:rsidRDefault="00ED6D80" w:rsidP="00ED6D80">
      <w:pPr>
        <w:spacing w:line="192" w:lineRule="auto"/>
        <w:jc w:val="both"/>
        <w:rPr>
          <w:rFonts w:eastAsia="Calibri"/>
          <w:i/>
          <w:sz w:val="23"/>
          <w:szCs w:val="23"/>
        </w:rPr>
      </w:pPr>
    </w:p>
    <w:p w14:paraId="76F261EB" w14:textId="77777777" w:rsidR="00ED6D80" w:rsidRPr="00ED6D80" w:rsidRDefault="00ED6D80" w:rsidP="00ED6D80">
      <w:pPr>
        <w:spacing w:line="480" w:lineRule="auto"/>
        <w:jc w:val="center"/>
        <w:rPr>
          <w:rFonts w:ascii="Tw Cen MT" w:eastAsia="Calibri" w:hAnsi="Tw Cen MT"/>
          <w:iCs/>
          <w:sz w:val="40"/>
          <w:szCs w:val="40"/>
        </w:rPr>
      </w:pPr>
      <w:r w:rsidRPr="00ED6D80">
        <w:rPr>
          <w:rFonts w:ascii="Tw Cen MT" w:eastAsia="Calibri" w:hAnsi="Tw Cen MT"/>
          <w:iCs/>
          <w:sz w:val="40"/>
          <w:szCs w:val="40"/>
        </w:rPr>
        <w:lastRenderedPageBreak/>
        <w:t>Congregational Scripture Reading – Matthew 7: 24-27</w:t>
      </w:r>
    </w:p>
    <w:p w14:paraId="4BA36836" w14:textId="77777777" w:rsidR="00ED6D80" w:rsidRDefault="00ED6D80" w:rsidP="00ED6D80">
      <w:pPr>
        <w:spacing w:line="480" w:lineRule="auto"/>
        <w:jc w:val="both"/>
        <w:rPr>
          <w:rFonts w:ascii="Tw Cen MT" w:eastAsia="Calibri" w:hAnsi="Tw Cen MT"/>
          <w:iCs/>
          <w:sz w:val="23"/>
          <w:szCs w:val="23"/>
        </w:rPr>
      </w:pPr>
    </w:p>
    <w:p w14:paraId="56E1B290" w14:textId="46EA2314" w:rsidR="00ED6D80" w:rsidRDefault="00ED6D80" w:rsidP="00ED6D80">
      <w:pPr>
        <w:spacing w:line="480" w:lineRule="auto"/>
        <w:jc w:val="both"/>
        <w:rPr>
          <w:rStyle w:val="apple-converted-space"/>
          <w:rFonts w:asciiTheme="minorHAnsi" w:hAnsiTheme="minorHAnsi" w:cstheme="minorHAnsi"/>
          <w:color w:val="000000"/>
          <w:sz w:val="40"/>
          <w:szCs w:val="40"/>
          <w:shd w:val="clear" w:color="auto" w:fill="FFFFFF"/>
        </w:rPr>
      </w:pPr>
      <w:r>
        <w:rPr>
          <w:rStyle w:val="woj"/>
          <w:rFonts w:asciiTheme="minorHAnsi" w:hAnsiTheme="minorHAnsi" w:cstheme="minorHAnsi"/>
          <w:color w:val="000000"/>
          <w:sz w:val="40"/>
          <w:szCs w:val="40"/>
        </w:rPr>
        <w:t xml:space="preserve">[Jesus Said] </w:t>
      </w:r>
      <w:r w:rsidRPr="00ED6D80">
        <w:rPr>
          <w:rStyle w:val="woj"/>
          <w:rFonts w:asciiTheme="minorHAnsi" w:hAnsiTheme="minorHAnsi" w:cstheme="minorHAnsi"/>
          <w:color w:val="000000"/>
          <w:sz w:val="40"/>
          <w:szCs w:val="40"/>
        </w:rPr>
        <w:t>Everyone then who hears these words of mine and does them will be like</w:t>
      </w:r>
      <w:r w:rsidRPr="00ED6D80">
        <w:rPr>
          <w:rStyle w:val="apple-converted-space"/>
          <w:rFonts w:asciiTheme="minorHAnsi" w:hAnsiTheme="minorHAnsi" w:cstheme="minorHAnsi"/>
          <w:color w:val="000000"/>
          <w:sz w:val="40"/>
          <w:szCs w:val="40"/>
        </w:rPr>
        <w:t> </w:t>
      </w:r>
      <w:r w:rsidRPr="00ED6D80">
        <w:rPr>
          <w:rStyle w:val="woj"/>
          <w:rFonts w:asciiTheme="minorHAnsi" w:hAnsiTheme="minorHAnsi" w:cstheme="minorHAnsi"/>
          <w:color w:val="000000"/>
          <w:sz w:val="40"/>
          <w:szCs w:val="40"/>
        </w:rPr>
        <w:t>a wise man who built his house on the rock.</w:t>
      </w:r>
      <w:r w:rsidRPr="00ED6D80">
        <w:rPr>
          <w:rStyle w:val="apple-converted-space"/>
          <w:rFonts w:asciiTheme="minorHAnsi" w:hAnsiTheme="minorHAnsi" w:cstheme="minorHAnsi"/>
          <w:color w:val="000000"/>
          <w:sz w:val="40"/>
          <w:szCs w:val="40"/>
          <w:shd w:val="clear" w:color="auto" w:fill="FFFFFF"/>
        </w:rPr>
        <w:t> </w:t>
      </w:r>
      <w:r w:rsidRPr="00ED6D80">
        <w:rPr>
          <w:rStyle w:val="woj"/>
          <w:rFonts w:asciiTheme="minorHAnsi" w:hAnsiTheme="minorHAnsi" w:cstheme="minorHAnsi"/>
          <w:b/>
          <w:bCs/>
          <w:color w:val="000000"/>
          <w:sz w:val="40"/>
          <w:szCs w:val="40"/>
          <w:vertAlign w:val="superscript"/>
        </w:rPr>
        <w:t> </w:t>
      </w:r>
      <w:r w:rsidRPr="00ED6D80">
        <w:rPr>
          <w:rStyle w:val="woj"/>
          <w:rFonts w:asciiTheme="minorHAnsi" w:hAnsiTheme="minorHAnsi" w:cstheme="minorHAnsi"/>
          <w:color w:val="000000"/>
          <w:sz w:val="40"/>
          <w:szCs w:val="40"/>
        </w:rPr>
        <w:t>And the rain fell, and the floods came, and the winds blew and beat on that house, but it did not fall, because it had been founded on the rock.</w:t>
      </w:r>
      <w:r w:rsidRPr="00ED6D80">
        <w:rPr>
          <w:rStyle w:val="apple-converted-space"/>
          <w:rFonts w:asciiTheme="minorHAnsi" w:hAnsiTheme="minorHAnsi" w:cstheme="minorHAnsi"/>
          <w:color w:val="000000"/>
          <w:sz w:val="40"/>
          <w:szCs w:val="40"/>
          <w:shd w:val="clear" w:color="auto" w:fill="FFFFFF"/>
        </w:rPr>
        <w:t> </w:t>
      </w:r>
    </w:p>
    <w:p w14:paraId="2B8C1B13" w14:textId="77777777" w:rsidR="00ED6D80" w:rsidRDefault="00ED6D80" w:rsidP="00ED6D80">
      <w:pPr>
        <w:spacing w:line="480" w:lineRule="auto"/>
        <w:jc w:val="both"/>
        <w:rPr>
          <w:rStyle w:val="apple-converted-space"/>
          <w:rFonts w:asciiTheme="minorHAnsi" w:hAnsiTheme="minorHAnsi" w:cstheme="minorHAnsi"/>
          <w:color w:val="000000"/>
          <w:sz w:val="40"/>
          <w:szCs w:val="40"/>
          <w:shd w:val="clear" w:color="auto" w:fill="FFFFFF"/>
        </w:rPr>
      </w:pPr>
    </w:p>
    <w:p w14:paraId="38F77CCC" w14:textId="77777777" w:rsidR="00ED6D80" w:rsidRDefault="00ED6D80" w:rsidP="00ED6D80">
      <w:pPr>
        <w:spacing w:line="480" w:lineRule="auto"/>
        <w:jc w:val="both"/>
        <w:rPr>
          <w:rStyle w:val="woj"/>
          <w:rFonts w:asciiTheme="minorHAnsi" w:hAnsiTheme="minorHAnsi" w:cstheme="minorHAnsi"/>
          <w:color w:val="000000"/>
          <w:sz w:val="40"/>
          <w:szCs w:val="40"/>
        </w:rPr>
      </w:pPr>
      <w:r w:rsidRPr="00ED6D80">
        <w:rPr>
          <w:rStyle w:val="woj"/>
          <w:rFonts w:asciiTheme="minorHAnsi" w:hAnsiTheme="minorHAnsi" w:cstheme="minorHAnsi"/>
          <w:color w:val="000000"/>
          <w:sz w:val="40"/>
          <w:szCs w:val="40"/>
        </w:rPr>
        <w:t>And everyone who hears these words of mine and does not do them will be like</w:t>
      </w:r>
      <w:r w:rsidRPr="00ED6D80">
        <w:rPr>
          <w:rStyle w:val="apple-converted-space"/>
          <w:rFonts w:asciiTheme="minorHAnsi" w:hAnsiTheme="minorHAnsi" w:cstheme="minorHAnsi"/>
          <w:color w:val="000000"/>
          <w:sz w:val="40"/>
          <w:szCs w:val="40"/>
        </w:rPr>
        <w:t> </w:t>
      </w:r>
      <w:r w:rsidRPr="00ED6D80">
        <w:rPr>
          <w:rStyle w:val="woj"/>
          <w:rFonts w:asciiTheme="minorHAnsi" w:hAnsiTheme="minorHAnsi" w:cstheme="minorHAnsi"/>
          <w:color w:val="000000"/>
          <w:sz w:val="40"/>
          <w:szCs w:val="40"/>
        </w:rPr>
        <w:t>a foolish man who built his house on the sand.</w:t>
      </w:r>
      <w:r w:rsidRPr="00ED6D80">
        <w:rPr>
          <w:rStyle w:val="apple-converted-space"/>
          <w:rFonts w:asciiTheme="minorHAnsi" w:hAnsiTheme="minorHAnsi" w:cstheme="minorHAnsi"/>
          <w:color w:val="000000"/>
          <w:sz w:val="40"/>
          <w:szCs w:val="40"/>
          <w:shd w:val="clear" w:color="auto" w:fill="FFFFFF"/>
        </w:rPr>
        <w:t> </w:t>
      </w:r>
      <w:r w:rsidRPr="00ED6D80">
        <w:rPr>
          <w:rStyle w:val="woj"/>
          <w:rFonts w:asciiTheme="minorHAnsi" w:hAnsiTheme="minorHAnsi" w:cstheme="minorHAnsi"/>
          <w:color w:val="000000"/>
          <w:sz w:val="40"/>
          <w:szCs w:val="40"/>
        </w:rPr>
        <w:t>And the rain fell, and the floods came, and the winds blew and beat against that house, and it fell, and great was the fall of it.</w:t>
      </w:r>
    </w:p>
    <w:p w14:paraId="0D3F838B" w14:textId="77777777" w:rsidR="00ED6D80" w:rsidRDefault="00ED6D80" w:rsidP="00ED6D80">
      <w:pPr>
        <w:pBdr>
          <w:top w:val="nil"/>
          <w:left w:val="nil"/>
          <w:bottom w:val="nil"/>
          <w:right w:val="nil"/>
          <w:between w:val="nil"/>
        </w:pBdr>
        <w:spacing w:line="192" w:lineRule="auto"/>
        <w:jc w:val="center"/>
        <w:rPr>
          <w:rStyle w:val="woj"/>
          <w:rFonts w:asciiTheme="minorHAnsi" w:hAnsiTheme="minorHAnsi" w:cstheme="minorHAnsi"/>
          <w:color w:val="000000"/>
          <w:sz w:val="40"/>
          <w:szCs w:val="40"/>
        </w:rPr>
      </w:pPr>
    </w:p>
    <w:p w14:paraId="26B6D10C" w14:textId="77777777" w:rsidR="00ED6D80" w:rsidRPr="00ED6D80" w:rsidRDefault="00ED6D80" w:rsidP="00ED6D80">
      <w:pPr>
        <w:spacing w:line="480" w:lineRule="auto"/>
        <w:jc w:val="both"/>
        <w:rPr>
          <w:rFonts w:asciiTheme="minorHAnsi" w:eastAsia="Calibri" w:hAnsiTheme="minorHAnsi" w:cstheme="minorHAnsi"/>
          <w:iCs/>
          <w:sz w:val="40"/>
          <w:szCs w:val="40"/>
        </w:rPr>
      </w:pPr>
    </w:p>
    <w:sectPr w:rsidR="00ED6D80" w:rsidRPr="00ED6D80" w:rsidSect="00ED6D80"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63792" w14:textId="77777777" w:rsidR="00735F18" w:rsidRDefault="00735F18">
      <w:r>
        <w:separator/>
      </w:r>
    </w:p>
  </w:endnote>
  <w:endnote w:type="continuationSeparator" w:id="0">
    <w:p w14:paraId="2C922D63" w14:textId="77777777" w:rsidR="00735F18" w:rsidRDefault="00735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Twentieth Century">
    <w:altName w:val="Calibri"/>
    <w:panose1 w:val="020B0604020202020204"/>
    <w:charset w:val="00"/>
    <w:family w:val="auto"/>
    <w:pitch w:val="default"/>
  </w:font>
  <w:font w:name="Tw Cen MT">
    <w:panose1 w:val="020B0602020104020603"/>
    <w:charset w:val="4D"/>
    <w:family w:val="swiss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13D70" w14:textId="77777777" w:rsidR="00735F18" w:rsidRDefault="00735F18">
      <w:r>
        <w:separator/>
      </w:r>
    </w:p>
  </w:footnote>
  <w:footnote w:type="continuationSeparator" w:id="0">
    <w:p w14:paraId="392EB719" w14:textId="77777777" w:rsidR="00735F18" w:rsidRDefault="00735F18">
      <w:r>
        <w:continuationSeparator/>
      </w:r>
    </w:p>
  </w:footnote>
  <w:footnote w:id="1">
    <w:p w14:paraId="0000002E" w14:textId="77777777" w:rsidR="00730A6B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Twentieth Century" w:eastAsia="Twentieth Century" w:hAnsi="Twentieth Century" w:cs="Twentieth Century"/>
          <w:b/>
          <w:color w:val="000000"/>
          <w:sz w:val="18"/>
          <w:szCs w:val="18"/>
        </w:rPr>
      </w:pPr>
      <w:r>
        <w:rPr>
          <w:rStyle w:val="FootnoteReference"/>
        </w:rPr>
        <w:footnoteRef/>
      </w:r>
      <w:r>
        <w:rPr>
          <w:rFonts w:ascii="Twentieth Century" w:eastAsia="Twentieth Century" w:hAnsi="Twentieth Century" w:cs="Twentieth Century"/>
          <w:b/>
          <w:color w:val="000000"/>
          <w:sz w:val="18"/>
          <w:szCs w:val="18"/>
        </w:rPr>
        <w:t xml:space="preserve"> Adapted, with permission, from </w:t>
      </w:r>
      <w:r>
        <w:rPr>
          <w:rFonts w:ascii="Twentieth Century" w:eastAsia="Twentieth Century" w:hAnsi="Twentieth Century" w:cs="Twentieth Century"/>
          <w:b/>
          <w:i/>
          <w:color w:val="000000"/>
          <w:sz w:val="18"/>
          <w:szCs w:val="18"/>
        </w:rPr>
        <w:t xml:space="preserve">Taking God at His Word” </w:t>
      </w:r>
      <w:r>
        <w:rPr>
          <w:rFonts w:ascii="Twentieth Century" w:eastAsia="Twentieth Century" w:hAnsi="Twentieth Century" w:cs="Twentieth Century"/>
          <w:b/>
          <w:color w:val="000000"/>
          <w:sz w:val="18"/>
          <w:szCs w:val="18"/>
        </w:rPr>
        <w:t xml:space="preserve">by Kevin </w:t>
      </w:r>
      <w:proofErr w:type="spellStart"/>
      <w:r>
        <w:rPr>
          <w:rFonts w:ascii="Twentieth Century" w:eastAsia="Twentieth Century" w:hAnsi="Twentieth Century" w:cs="Twentieth Century"/>
          <w:b/>
          <w:color w:val="000000"/>
          <w:sz w:val="18"/>
          <w:szCs w:val="18"/>
        </w:rPr>
        <w:t>Deyoung</w:t>
      </w:r>
      <w:proofErr w:type="spellEnd"/>
    </w:p>
  </w:footnote>
  <w:footnote w:id="2">
    <w:p w14:paraId="67CF82D4" w14:textId="77777777" w:rsidR="00ED6D80" w:rsidRDefault="00ED6D80" w:rsidP="00ED6D80">
      <w:pPr>
        <w:pBdr>
          <w:top w:val="nil"/>
          <w:left w:val="nil"/>
          <w:bottom w:val="nil"/>
          <w:right w:val="nil"/>
          <w:between w:val="nil"/>
        </w:pBdr>
        <w:rPr>
          <w:rFonts w:ascii="Twentieth Century" w:eastAsia="Twentieth Century" w:hAnsi="Twentieth Century" w:cs="Twentieth Century"/>
          <w:b/>
          <w:color w:val="000000"/>
          <w:sz w:val="18"/>
          <w:szCs w:val="18"/>
        </w:rPr>
      </w:pPr>
      <w:r>
        <w:rPr>
          <w:rStyle w:val="FootnoteReference"/>
        </w:rPr>
        <w:footnoteRef/>
      </w:r>
      <w:r>
        <w:rPr>
          <w:rFonts w:ascii="Twentieth Century" w:eastAsia="Twentieth Century" w:hAnsi="Twentieth Century" w:cs="Twentieth Century"/>
          <w:b/>
          <w:color w:val="000000"/>
          <w:sz w:val="18"/>
          <w:szCs w:val="18"/>
        </w:rPr>
        <w:t xml:space="preserve"> Adapted, with permission, from </w:t>
      </w:r>
      <w:r>
        <w:rPr>
          <w:rFonts w:ascii="Twentieth Century" w:eastAsia="Twentieth Century" w:hAnsi="Twentieth Century" w:cs="Twentieth Century"/>
          <w:b/>
          <w:i/>
          <w:color w:val="000000"/>
          <w:sz w:val="18"/>
          <w:szCs w:val="18"/>
        </w:rPr>
        <w:t xml:space="preserve">Taking God at His Word” </w:t>
      </w:r>
      <w:r>
        <w:rPr>
          <w:rFonts w:ascii="Twentieth Century" w:eastAsia="Twentieth Century" w:hAnsi="Twentieth Century" w:cs="Twentieth Century"/>
          <w:b/>
          <w:color w:val="000000"/>
          <w:sz w:val="18"/>
          <w:szCs w:val="18"/>
        </w:rPr>
        <w:t xml:space="preserve">by Kevin </w:t>
      </w:r>
      <w:proofErr w:type="spellStart"/>
      <w:r>
        <w:rPr>
          <w:rFonts w:ascii="Twentieth Century" w:eastAsia="Twentieth Century" w:hAnsi="Twentieth Century" w:cs="Twentieth Century"/>
          <w:b/>
          <w:color w:val="000000"/>
          <w:sz w:val="18"/>
          <w:szCs w:val="18"/>
        </w:rPr>
        <w:t>Deyoung</w:t>
      </w:r>
      <w:proofErr w:type="spellEnd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6E2389"/>
    <w:multiLevelType w:val="multilevel"/>
    <w:tmpl w:val="E94831E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A252AFA"/>
    <w:multiLevelType w:val="multilevel"/>
    <w:tmpl w:val="FCD659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640620906">
    <w:abstractNumId w:val="0"/>
  </w:num>
  <w:num w:numId="2" w16cid:durableId="7450304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A6B"/>
    <w:rsid w:val="00445402"/>
    <w:rsid w:val="00730A6B"/>
    <w:rsid w:val="00735F18"/>
    <w:rsid w:val="007C1B12"/>
    <w:rsid w:val="00ED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6091E4"/>
  <w15:docId w15:val="{DFA9FDD4-0C34-C544-9231-00275F2A7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5B95"/>
    <w:rPr>
      <w:rFonts w:eastAsiaTheme="minorEastAsia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4B74E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3066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30660"/>
    <w:rPr>
      <w:rFonts w:ascii="Calibri" w:eastAsiaTheme="minorEastAsia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30660"/>
    <w:rPr>
      <w:vertAlign w:val="superscript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woj">
    <w:name w:val="woj"/>
    <w:basedOn w:val="DefaultParagraphFont"/>
    <w:rsid w:val="00ED6D80"/>
  </w:style>
  <w:style w:type="character" w:customStyle="1" w:styleId="apple-converted-space">
    <w:name w:val="apple-converted-space"/>
    <w:basedOn w:val="DefaultParagraphFont"/>
    <w:rsid w:val="00ED6D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ioKQyHfEMhXpAWhNSaG++QNpcFA==">AMUW2mWMDWxkbtKmSkE8xpN2xV4/BCndMEm7OXyzX8or8/jc1pY6MwUIcTaRoid0ooMqWnrMlU84uW53mQAf+JHiXKxkIEnZ6PYhERe1vuB2Okg/JLwa7vSiuOOk7u1eDthjRsjv6ftN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1092</Words>
  <Characters>6228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Chance McConnell</dc:creator>
  <cp:lastModifiedBy>Chance McConnell</cp:lastModifiedBy>
  <cp:revision>2</cp:revision>
  <cp:lastPrinted>2023-02-09T14:07:00Z</cp:lastPrinted>
  <dcterms:created xsi:type="dcterms:W3CDTF">2023-02-08T16:34:00Z</dcterms:created>
  <dcterms:modified xsi:type="dcterms:W3CDTF">2023-02-09T15:18:00Z</dcterms:modified>
</cp:coreProperties>
</file>