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C7F" w:rsidRPr="00031439" w:rsidRDefault="00BA2C7F" w:rsidP="00BA2C7F">
      <w:pPr>
        <w:pStyle w:val="paragraph"/>
        <w:spacing w:before="0" w:beforeAutospacing="0" w:after="0" w:afterAutospacing="0"/>
        <w:jc w:val="center"/>
        <w:textAlignment w:val="baseline"/>
        <w:rPr>
          <w:rStyle w:val="eop"/>
          <w:rFonts w:ascii="Tw Cen MT" w:hAnsi="Tw Cen MT" w:cstheme="minorHAnsi"/>
          <w:b/>
          <w:bCs/>
        </w:rPr>
      </w:pPr>
      <w:bookmarkStart w:id="0" w:name="_Hlk114128324"/>
      <w:r w:rsidRPr="00031439">
        <w:rPr>
          <w:rStyle w:val="normaltextrun"/>
          <w:rFonts w:ascii="Tw Cen MT" w:hAnsi="Tw Cen MT" w:cstheme="minorHAnsi"/>
          <w:b/>
          <w:bCs/>
        </w:rPr>
        <w:t xml:space="preserve">Turn Your Eyes Upon Jesus: The Superiority of Christ </w:t>
      </w:r>
      <w:proofErr w:type="gramStart"/>
      <w:r w:rsidRPr="00031439">
        <w:rPr>
          <w:rStyle w:val="normaltextrun"/>
          <w:rFonts w:ascii="Tw Cen MT" w:hAnsi="Tw Cen MT" w:cstheme="minorHAnsi"/>
          <w:b/>
          <w:bCs/>
        </w:rPr>
        <w:t>In</w:t>
      </w:r>
      <w:proofErr w:type="gramEnd"/>
      <w:r w:rsidRPr="00031439">
        <w:rPr>
          <w:rStyle w:val="normaltextrun"/>
          <w:rFonts w:ascii="Tw Cen MT" w:hAnsi="Tw Cen MT" w:cstheme="minorHAnsi"/>
          <w:b/>
          <w:bCs/>
        </w:rPr>
        <w:t xml:space="preserve"> All Things</w:t>
      </w:r>
    </w:p>
    <w:p w:rsidR="00BA2C7F" w:rsidRPr="00031439" w:rsidRDefault="00BA2C7F" w:rsidP="00BA2C7F">
      <w:pPr>
        <w:pStyle w:val="paragraph"/>
        <w:spacing w:before="0" w:beforeAutospacing="0" w:after="0" w:afterAutospacing="0"/>
        <w:jc w:val="center"/>
        <w:textAlignment w:val="baseline"/>
        <w:rPr>
          <w:rStyle w:val="eop"/>
          <w:rFonts w:ascii="Tw Cen MT" w:hAnsi="Tw Cen MT" w:cstheme="minorHAnsi"/>
          <w:b/>
          <w:bCs/>
        </w:rPr>
      </w:pPr>
      <w:r w:rsidRPr="00031439">
        <w:rPr>
          <w:rStyle w:val="eop"/>
          <w:rFonts w:ascii="Tw Cen MT" w:hAnsi="Tw Cen MT" w:cstheme="minorHAnsi"/>
          <w:b/>
          <w:bCs/>
        </w:rPr>
        <w:t>A Sermon Series Through the Book of Hebrews</w:t>
      </w:r>
    </w:p>
    <w:p w:rsidR="00BA2C7F" w:rsidRDefault="00BA2C7F" w:rsidP="00BA2C7F">
      <w:pPr>
        <w:pStyle w:val="paragraph"/>
        <w:spacing w:before="0" w:beforeAutospacing="0" w:after="0" w:afterAutospacing="0"/>
        <w:jc w:val="center"/>
        <w:textAlignment w:val="baseline"/>
        <w:rPr>
          <w:rStyle w:val="eop"/>
          <w:rFonts w:ascii="MV Boli" w:hAnsi="MV Boli" w:cs="MV Boli"/>
          <w:b/>
          <w:bCs/>
        </w:rPr>
      </w:pPr>
      <w:bookmarkStart w:id="1" w:name="_Hlk117063905"/>
      <w:r w:rsidRPr="00031439">
        <w:rPr>
          <w:rStyle w:val="eop"/>
          <w:rFonts w:ascii="MV Boli" w:hAnsi="MV Boli" w:cs="MV Boli"/>
          <w:b/>
          <w:bCs/>
        </w:rPr>
        <w:t>“</w:t>
      </w:r>
      <w:bookmarkEnd w:id="0"/>
      <w:bookmarkEnd w:id="1"/>
      <w:r>
        <w:rPr>
          <w:rStyle w:val="eop"/>
          <w:rFonts w:ascii="MV Boli" w:hAnsi="MV Boli" w:cs="MV Boli"/>
          <w:b/>
          <w:bCs/>
        </w:rPr>
        <w:t xml:space="preserve">Jesus: </w:t>
      </w:r>
      <w:r w:rsidR="004E4AC6">
        <w:rPr>
          <w:rStyle w:val="eop"/>
          <w:rFonts w:ascii="MV Boli" w:hAnsi="MV Boli" w:cs="MV Boli"/>
          <w:b/>
          <w:bCs/>
        </w:rPr>
        <w:t>Made Like His Brothers</w:t>
      </w:r>
      <w:r w:rsidRPr="00031439">
        <w:rPr>
          <w:rStyle w:val="eop"/>
          <w:rFonts w:ascii="MV Boli" w:hAnsi="MV Boli" w:cs="MV Boli"/>
          <w:b/>
          <w:bCs/>
        </w:rPr>
        <w:t>”</w:t>
      </w:r>
    </w:p>
    <w:p w:rsidR="00BA2C7F" w:rsidRDefault="00BA2C7F" w:rsidP="000F5429">
      <w:pPr>
        <w:pStyle w:val="paragraph"/>
        <w:spacing w:before="0" w:beforeAutospacing="0" w:after="0" w:afterAutospacing="0"/>
        <w:jc w:val="center"/>
        <w:textAlignment w:val="baseline"/>
        <w:rPr>
          <w:rStyle w:val="eop"/>
          <w:rFonts w:ascii="Tw Cen MT" w:hAnsi="Tw Cen MT" w:cs="MV Boli"/>
          <w:b/>
          <w:bCs/>
        </w:rPr>
      </w:pPr>
      <w:r w:rsidRPr="00031439">
        <w:rPr>
          <w:rStyle w:val="eop"/>
          <w:rFonts w:ascii="Tw Cen MT" w:hAnsi="Tw Cen MT" w:cs="MV Boli"/>
          <w:b/>
          <w:bCs/>
        </w:rPr>
        <w:t>Hebrews 2: 14-18</w:t>
      </w:r>
    </w:p>
    <w:p w:rsidR="00733BAA" w:rsidRPr="00733BAA" w:rsidRDefault="00733BAA" w:rsidP="00733BAA">
      <w:pPr>
        <w:rPr>
          <w:rFonts w:ascii="Times New Roman" w:eastAsia="Times New Roman" w:hAnsi="Times New Roman" w:cs="Times New Roman"/>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 xml:space="preserve">The aim of the book of Hebrews is to encourage the original readers and you and I to hang on tight to ____________ - who </w:t>
      </w:r>
      <w:r>
        <w:rPr>
          <w:rFonts w:ascii="Tw Cen MT" w:eastAsia="Times New Roman" w:hAnsi="Tw Cen MT" w:cstheme="minorHAnsi"/>
          <w:b/>
          <w:bCs/>
          <w:color w:val="000000"/>
          <w:sz w:val="24"/>
        </w:rPr>
        <w:t>h</w:t>
      </w:r>
      <w:r w:rsidRPr="00733BAA">
        <w:rPr>
          <w:rFonts w:ascii="Tw Cen MT" w:eastAsia="Times New Roman" w:hAnsi="Tw Cen MT" w:cstheme="minorHAnsi"/>
          <w:b/>
          <w:bCs/>
          <w:color w:val="000000"/>
          <w:sz w:val="24"/>
        </w:rPr>
        <w:t>e is and what He has done.</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According to the plan of ____________, Jesus left Heaven and assumed the human nature of His creation in order that He might ultimately take the wrath of God in our place and in doing so bring those who repent of sin and believe in this work of Jesus to salvation. </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u w:val="single"/>
        </w:rPr>
        <w:t>BIG IDEA</w:t>
      </w:r>
      <w:r w:rsidRPr="00733BAA">
        <w:rPr>
          <w:rFonts w:ascii="Tw Cen MT" w:eastAsia="Times New Roman" w:hAnsi="Tw Cen MT" w:cstheme="minorHAnsi"/>
          <w:b/>
          <w:bCs/>
          <w:color w:val="000000"/>
          <w:sz w:val="24"/>
        </w:rPr>
        <w:t xml:space="preserve"> Jesus’s humanity means that by His suffering, He is able to defeat the devil, grant freedom from the slavery of death for those who repent and believe, and understand / aid those who are suffering and tempted.</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To ____________ in the sameness of the nature of flesh and blood means that as humans, we all share in the frailty, finiteness, weakness, and even the mortality brought on to humanity by the curse in Genesis 3.</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Jesus ____________ brought Himself under what it means to be human – the same things that we know so well: frailty, finiteness, weakness and, even mortality.</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those who believe and truly know this Savior, Jesus has destroyed the devil’s power over death and thus ____________ those who through fear of death were subject to lifelong slavery.</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Jesus overcame the curse of ____________ by coming under the curse of death Himself.</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the one who has turned away from sin and turned in to the work of Jesus, the curse of death and the power of the devil has been rendered undone and ____________. </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 xml:space="preserve">Death and eternal separation from God </w:t>
      </w:r>
      <w:proofErr w:type="gramStart"/>
      <w:r w:rsidRPr="00733BAA">
        <w:rPr>
          <w:rFonts w:ascii="Tw Cen MT" w:eastAsia="Times New Roman" w:hAnsi="Tw Cen MT" w:cstheme="minorHAnsi"/>
          <w:b/>
          <w:bCs/>
          <w:color w:val="000000"/>
          <w:sz w:val="24"/>
        </w:rPr>
        <w:t>is</w:t>
      </w:r>
      <w:proofErr w:type="gramEnd"/>
      <w:r w:rsidRPr="00733BAA">
        <w:rPr>
          <w:rFonts w:ascii="Tw Cen MT" w:eastAsia="Times New Roman" w:hAnsi="Tw Cen MT" w:cstheme="minorHAnsi"/>
          <w:b/>
          <w:bCs/>
          <w:color w:val="000000"/>
          <w:sz w:val="24"/>
        </w:rPr>
        <w:t xml:space="preserve"> the devil’s goal for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The ____________ teaches that God alone is ultimate and all powerful.</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The sting of the bite of the devil, death, has been removed by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those who know this Savior death is not the doorway to eternal punishment and eternal wrath, rather now it is the doorway to eternal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Because Jesus was flesh and blood, He is able to be both ____________and ____________ to us in our suffering and temptation because He understands all that we endure in this life.</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the one who knows Jesus truly, death should not instill ultimate fear, mastery, or rule over us because in Christ the sting has been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 xml:space="preserve">It was </w:t>
      </w:r>
      <w:proofErr w:type="gramStart"/>
      <w:r w:rsidRPr="00733BAA">
        <w:rPr>
          <w:rFonts w:ascii="Tw Cen MT" w:eastAsia="Times New Roman" w:hAnsi="Tw Cen MT" w:cstheme="minorHAnsi"/>
          <w:b/>
          <w:bCs/>
          <w:color w:val="000000"/>
          <w:sz w:val="24"/>
        </w:rPr>
        <w:t>for  _</w:t>
      </w:r>
      <w:proofErr w:type="gramEnd"/>
      <w:r w:rsidRPr="00733BAA">
        <w:rPr>
          <w:rFonts w:ascii="Tw Cen MT" w:eastAsia="Times New Roman" w:hAnsi="Tw Cen MT" w:cstheme="minorHAnsi"/>
          <w:b/>
          <w:bCs/>
          <w:color w:val="000000"/>
          <w:sz w:val="24"/>
        </w:rPr>
        <w:t>___________ that Jesus came and took on flesh so that He might take on death. He did this in order that He might destroy the power of the devil and make a way for me to have forgiveness of my sin and a way back to God. He did this so that not death but eternal life everlasting could be the last word for me and that death should no longer be feared in the same way it was before.</w:t>
      </w:r>
    </w:p>
    <w:p w:rsidR="00733BAA" w:rsidRPr="00733BAA" w:rsidRDefault="00733BAA" w:rsidP="00733BAA">
      <w:pPr>
        <w:jc w:val="both"/>
        <w:rPr>
          <w:rFonts w:ascii="Times New Roman" w:eastAsia="Times New Roman" w:hAnsi="Times New Roman" w:cs="Times New Roman"/>
          <w:color w:val="000000"/>
          <w:sz w:val="24"/>
        </w:rPr>
      </w:pPr>
      <w:r w:rsidRPr="00733BAA">
        <w:rPr>
          <w:rFonts w:ascii="Arial" w:eastAsia="Times New Roman" w:hAnsi="Arial" w:cs="Arial"/>
          <w:b/>
          <w:bCs/>
          <w:color w:val="000000"/>
          <w:sz w:val="24"/>
        </w:rPr>
        <w:t> </w:t>
      </w:r>
    </w:p>
    <w:p w:rsidR="00733BAA" w:rsidRPr="00733BAA" w:rsidRDefault="00733BAA" w:rsidP="00733BAA">
      <w:pPr>
        <w:spacing w:after="240"/>
        <w:rPr>
          <w:rFonts w:ascii="Times New Roman" w:eastAsia="Times New Roman" w:hAnsi="Times New Roman" w:cs="Times New Roman"/>
          <w:color w:val="000000"/>
          <w:sz w:val="24"/>
        </w:rPr>
      </w:pPr>
    </w:p>
    <w:p w:rsidR="00733BAA" w:rsidRPr="00733BAA" w:rsidRDefault="00733BAA" w:rsidP="00733BAA">
      <w:pPr>
        <w:jc w:val="both"/>
        <w:rPr>
          <w:rStyle w:val="eop"/>
          <w:rFonts w:ascii="Times New Roman" w:eastAsia="Times New Roman" w:hAnsi="Times New Roman" w:cs="Times New Roman"/>
          <w:color w:val="000000"/>
          <w:sz w:val="24"/>
        </w:rPr>
      </w:pPr>
      <w:r w:rsidRPr="00733BAA">
        <w:rPr>
          <w:rFonts w:ascii="Calibri" w:eastAsia="Times New Roman" w:hAnsi="Calibri" w:cs="Calibri"/>
          <w:color w:val="000000"/>
          <w:sz w:val="24"/>
        </w:rPr>
        <w:t>Blanks: Jesus; God; share; willingly; delivered; death; powerless; humanity; Bible; Christ; life; faithful &amp; merciful; removed; me;</w:t>
      </w:r>
    </w:p>
    <w:p w:rsidR="004E4AC6" w:rsidRDefault="004E4AC6" w:rsidP="00DA4D26">
      <w:pPr>
        <w:jc w:val="both"/>
        <w:rPr>
          <w:rFonts w:ascii="Tw Cen MT" w:hAnsi="Tw Cen MT" w:cstheme="majorHAnsi"/>
          <w:b/>
          <w:bCs/>
        </w:rPr>
      </w:pPr>
    </w:p>
    <w:p w:rsidR="00972F36" w:rsidRPr="00972F36" w:rsidRDefault="00972F36" w:rsidP="00972F36">
      <w:pPr>
        <w:jc w:val="center"/>
        <w:rPr>
          <w:rFonts w:ascii="Tw Cen MT" w:hAnsi="Tw Cen MT"/>
          <w:sz w:val="40"/>
          <w:szCs w:val="40"/>
          <w:u w:val="single"/>
        </w:rPr>
      </w:pPr>
      <w:r w:rsidRPr="00972F36">
        <w:rPr>
          <w:rFonts w:ascii="Tw Cen MT" w:hAnsi="Tw Cen MT"/>
          <w:sz w:val="40"/>
          <w:szCs w:val="40"/>
          <w:u w:val="single"/>
        </w:rPr>
        <w:t>Congregational Scripture Reading – 1 Corinthians 15: 50-57</w:t>
      </w:r>
    </w:p>
    <w:p w:rsidR="00972F36" w:rsidRDefault="00972F36" w:rsidP="00972F36">
      <w:pPr>
        <w:rPr>
          <w:rFonts w:ascii="Tw Cen MT" w:hAnsi="Tw Cen MT"/>
          <w:sz w:val="40"/>
          <w:szCs w:val="40"/>
        </w:rPr>
      </w:pPr>
    </w:p>
    <w:p w:rsidR="00972F36" w:rsidRPr="00972F36" w:rsidRDefault="00972F36" w:rsidP="00972F36">
      <w:pPr>
        <w:spacing w:line="360" w:lineRule="auto"/>
        <w:jc w:val="both"/>
        <w:rPr>
          <w:rFonts w:ascii="Tw Cen MT" w:hAnsi="Tw Cen MT"/>
          <w:b/>
          <w:bCs/>
          <w:sz w:val="40"/>
          <w:szCs w:val="40"/>
        </w:rPr>
      </w:pPr>
      <w:r w:rsidRPr="00972F36">
        <w:rPr>
          <w:rFonts w:ascii="Tw Cen MT" w:hAnsi="Tw Cen MT"/>
          <w:b/>
          <w:bCs/>
          <w:sz w:val="40"/>
          <w:szCs w:val="40"/>
        </w:rPr>
        <w:t>I tell you this, brothers: flesh and blood cannot inherit the kingdom of God, nor does the perishable inherit the imperishable. Behold! I tell you a mystery. We shall not all sleep, but we shall all be changed,</w:t>
      </w:r>
      <w:r w:rsidRPr="00972F36">
        <w:rPr>
          <w:rFonts w:ascii="Tw Cen MT" w:hAnsi="Tw Cen MT"/>
          <w:b/>
          <w:bCs/>
          <w:sz w:val="40"/>
          <w:szCs w:val="40"/>
          <w:vertAlign w:val="superscript"/>
        </w:rPr>
        <w:t> </w:t>
      </w:r>
      <w:r w:rsidRPr="00972F36">
        <w:rPr>
          <w:rFonts w:ascii="Tw Cen MT" w:hAnsi="Tw Cen MT"/>
          <w:b/>
          <w:bCs/>
          <w:sz w:val="40"/>
          <w:szCs w:val="40"/>
        </w:rPr>
        <w:t>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 “Death is swallowed up in victory.”</w:t>
      </w:r>
    </w:p>
    <w:p w:rsidR="00972F36" w:rsidRPr="00972F36" w:rsidRDefault="00972F36" w:rsidP="00972F36">
      <w:pPr>
        <w:spacing w:line="360" w:lineRule="auto"/>
        <w:jc w:val="center"/>
        <w:rPr>
          <w:rFonts w:ascii="Tw Cen MT" w:hAnsi="Tw Cen MT"/>
          <w:b/>
          <w:bCs/>
          <w:sz w:val="40"/>
          <w:szCs w:val="40"/>
        </w:rPr>
      </w:pPr>
      <w:r w:rsidRPr="00972F36">
        <w:rPr>
          <w:rFonts w:ascii="Tw Cen MT" w:hAnsi="Tw Cen MT"/>
          <w:b/>
          <w:bCs/>
          <w:sz w:val="40"/>
          <w:szCs w:val="40"/>
        </w:rPr>
        <w:br/>
        <w:t>“O death, where is your victory?</w:t>
      </w:r>
      <w:r w:rsidRPr="00972F36">
        <w:rPr>
          <w:rFonts w:ascii="Tw Cen MT" w:hAnsi="Tw Cen MT"/>
          <w:b/>
          <w:bCs/>
          <w:sz w:val="40"/>
          <w:szCs w:val="40"/>
        </w:rPr>
        <w:br/>
        <w:t>    O death, where is your sting?”</w:t>
      </w:r>
    </w:p>
    <w:p w:rsidR="00972F36" w:rsidRPr="00972F36" w:rsidRDefault="00972F36" w:rsidP="00972F36">
      <w:pPr>
        <w:spacing w:line="360" w:lineRule="auto"/>
        <w:rPr>
          <w:rFonts w:ascii="Tw Cen MT" w:hAnsi="Tw Cen MT"/>
          <w:b/>
          <w:bCs/>
          <w:sz w:val="40"/>
          <w:szCs w:val="40"/>
        </w:rPr>
      </w:pPr>
    </w:p>
    <w:p w:rsidR="00972F36" w:rsidRPr="00972F36" w:rsidRDefault="00972F36" w:rsidP="00972F36">
      <w:pPr>
        <w:spacing w:line="360" w:lineRule="auto"/>
        <w:jc w:val="both"/>
        <w:rPr>
          <w:rFonts w:ascii="Tw Cen MT" w:hAnsi="Tw Cen MT"/>
          <w:b/>
          <w:bCs/>
          <w:sz w:val="40"/>
          <w:szCs w:val="40"/>
        </w:rPr>
      </w:pPr>
      <w:r w:rsidRPr="00972F36">
        <w:rPr>
          <w:rFonts w:ascii="Tw Cen MT" w:hAnsi="Tw Cen MT"/>
          <w:b/>
          <w:bCs/>
          <w:sz w:val="40"/>
          <w:szCs w:val="40"/>
        </w:rPr>
        <w:t>The sting of death is sin, and the power of sin is the law. But thanks be to God, who gives us the victory through our Lord Jesus Christ.</w:t>
      </w:r>
    </w:p>
    <w:p w:rsidR="00972F36" w:rsidRDefault="00972F36" w:rsidP="00972F36">
      <w:pPr>
        <w:rPr>
          <w:rFonts w:ascii="Tw Cen MT" w:hAnsi="Tw Cen MT"/>
          <w:b/>
          <w:bCs/>
          <w:sz w:val="40"/>
          <w:szCs w:val="40"/>
        </w:rPr>
      </w:pPr>
    </w:p>
    <w:p w:rsidR="00972F36" w:rsidRDefault="00972F36" w:rsidP="00972F36">
      <w:pPr>
        <w:rPr>
          <w:rFonts w:ascii="Tw Cen MT" w:hAnsi="Tw Cen MT"/>
          <w:b/>
          <w:bCs/>
          <w:sz w:val="40"/>
          <w:szCs w:val="40"/>
        </w:rPr>
      </w:pPr>
    </w:p>
    <w:p w:rsidR="00972F36" w:rsidRDefault="00972F36" w:rsidP="00972F36">
      <w:pPr>
        <w:rPr>
          <w:rFonts w:ascii="Tw Cen MT" w:hAnsi="Tw Cen MT"/>
          <w:b/>
          <w:bCs/>
          <w:sz w:val="40"/>
          <w:szCs w:val="40"/>
        </w:rPr>
      </w:pPr>
    </w:p>
    <w:p w:rsidR="00733BAA" w:rsidRPr="00031439" w:rsidRDefault="00733BAA" w:rsidP="00733BAA">
      <w:pPr>
        <w:pStyle w:val="paragraph"/>
        <w:spacing w:before="0" w:beforeAutospacing="0" w:after="0" w:afterAutospacing="0"/>
        <w:jc w:val="center"/>
        <w:textAlignment w:val="baseline"/>
        <w:rPr>
          <w:rStyle w:val="eop"/>
          <w:rFonts w:ascii="Tw Cen MT" w:hAnsi="Tw Cen MT" w:cstheme="minorHAnsi"/>
          <w:b/>
          <w:bCs/>
        </w:rPr>
      </w:pPr>
      <w:r w:rsidRPr="00031439">
        <w:rPr>
          <w:rStyle w:val="normaltextrun"/>
          <w:rFonts w:ascii="Tw Cen MT" w:hAnsi="Tw Cen MT" w:cstheme="minorHAnsi"/>
          <w:b/>
          <w:bCs/>
        </w:rPr>
        <w:lastRenderedPageBreak/>
        <w:t xml:space="preserve">Turn Your Eyes Upon Jesus: The Superiority of Christ </w:t>
      </w:r>
      <w:proofErr w:type="gramStart"/>
      <w:r w:rsidRPr="00031439">
        <w:rPr>
          <w:rStyle w:val="normaltextrun"/>
          <w:rFonts w:ascii="Tw Cen MT" w:hAnsi="Tw Cen MT" w:cstheme="minorHAnsi"/>
          <w:b/>
          <w:bCs/>
        </w:rPr>
        <w:t>In</w:t>
      </w:r>
      <w:proofErr w:type="gramEnd"/>
      <w:r w:rsidRPr="00031439">
        <w:rPr>
          <w:rStyle w:val="normaltextrun"/>
          <w:rFonts w:ascii="Tw Cen MT" w:hAnsi="Tw Cen MT" w:cstheme="minorHAnsi"/>
          <w:b/>
          <w:bCs/>
        </w:rPr>
        <w:t xml:space="preserve"> All Things</w:t>
      </w:r>
    </w:p>
    <w:p w:rsidR="00733BAA" w:rsidRPr="00031439" w:rsidRDefault="00733BAA" w:rsidP="00733BAA">
      <w:pPr>
        <w:pStyle w:val="paragraph"/>
        <w:spacing w:before="0" w:beforeAutospacing="0" w:after="0" w:afterAutospacing="0"/>
        <w:jc w:val="center"/>
        <w:textAlignment w:val="baseline"/>
        <w:rPr>
          <w:rStyle w:val="eop"/>
          <w:rFonts w:ascii="Tw Cen MT" w:hAnsi="Tw Cen MT" w:cstheme="minorHAnsi"/>
          <w:b/>
          <w:bCs/>
        </w:rPr>
      </w:pPr>
      <w:r w:rsidRPr="00031439">
        <w:rPr>
          <w:rStyle w:val="eop"/>
          <w:rFonts w:ascii="Tw Cen MT" w:hAnsi="Tw Cen MT" w:cstheme="minorHAnsi"/>
          <w:b/>
          <w:bCs/>
        </w:rPr>
        <w:t>A Sermon Series Through the Book of Hebrews</w:t>
      </w:r>
    </w:p>
    <w:p w:rsidR="00733BAA" w:rsidRDefault="00733BAA" w:rsidP="00733BAA">
      <w:pPr>
        <w:pStyle w:val="paragraph"/>
        <w:spacing w:before="0" w:beforeAutospacing="0" w:after="0" w:afterAutospacing="0"/>
        <w:jc w:val="center"/>
        <w:textAlignment w:val="baseline"/>
        <w:rPr>
          <w:rStyle w:val="eop"/>
          <w:rFonts w:ascii="MV Boli" w:hAnsi="MV Boli" w:cs="MV Boli"/>
          <w:b/>
          <w:bCs/>
        </w:rPr>
      </w:pPr>
      <w:r w:rsidRPr="00031439">
        <w:rPr>
          <w:rStyle w:val="eop"/>
          <w:rFonts w:ascii="MV Boli" w:hAnsi="MV Boli" w:cs="MV Boli"/>
          <w:b/>
          <w:bCs/>
        </w:rPr>
        <w:t>“</w:t>
      </w:r>
      <w:r>
        <w:rPr>
          <w:rStyle w:val="eop"/>
          <w:rFonts w:ascii="MV Boli" w:hAnsi="MV Boli" w:cs="MV Boli"/>
          <w:b/>
          <w:bCs/>
        </w:rPr>
        <w:t>Jesus: Made Like His Brothers</w:t>
      </w:r>
      <w:r w:rsidRPr="00031439">
        <w:rPr>
          <w:rStyle w:val="eop"/>
          <w:rFonts w:ascii="MV Boli" w:hAnsi="MV Boli" w:cs="MV Boli"/>
          <w:b/>
          <w:bCs/>
        </w:rPr>
        <w:t>”</w:t>
      </w:r>
    </w:p>
    <w:p w:rsidR="00733BAA" w:rsidRDefault="00733BAA" w:rsidP="00733BAA">
      <w:pPr>
        <w:pStyle w:val="paragraph"/>
        <w:spacing w:before="0" w:beforeAutospacing="0" w:after="0" w:afterAutospacing="0"/>
        <w:jc w:val="center"/>
        <w:textAlignment w:val="baseline"/>
        <w:rPr>
          <w:rStyle w:val="eop"/>
          <w:rFonts w:ascii="Tw Cen MT" w:hAnsi="Tw Cen MT" w:cs="MV Boli"/>
          <w:b/>
          <w:bCs/>
        </w:rPr>
      </w:pPr>
      <w:r w:rsidRPr="00031439">
        <w:rPr>
          <w:rStyle w:val="eop"/>
          <w:rFonts w:ascii="Tw Cen MT" w:hAnsi="Tw Cen MT" w:cs="MV Boli"/>
          <w:b/>
          <w:bCs/>
        </w:rPr>
        <w:t>Hebrews 2: 14-18</w:t>
      </w:r>
    </w:p>
    <w:p w:rsidR="00733BAA" w:rsidRPr="00733BAA" w:rsidRDefault="00733BAA" w:rsidP="00733BAA">
      <w:pPr>
        <w:rPr>
          <w:rFonts w:ascii="Times New Roman" w:eastAsia="Times New Roman" w:hAnsi="Times New Roman" w:cs="Times New Roman"/>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The aim of the book of Hebrews is to encourage the original readers and you and I to hang on tight to ____________ - who He is and what He has done.</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According to the plan of ____________, Jesus left Heaven and assumed the human nature of His creation in order that He might ultimately take the wrath of God in our place and in doing so bring those who repent of sin and believe in this work of Jesus to salvation. </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u w:val="single"/>
        </w:rPr>
        <w:t>BIG IDEA</w:t>
      </w:r>
      <w:r w:rsidRPr="00733BAA">
        <w:rPr>
          <w:rFonts w:ascii="Tw Cen MT" w:eastAsia="Times New Roman" w:hAnsi="Tw Cen MT" w:cstheme="minorHAnsi"/>
          <w:b/>
          <w:bCs/>
          <w:color w:val="000000"/>
          <w:sz w:val="24"/>
        </w:rPr>
        <w:t xml:space="preserve"> Jesus’s humanity means that by His suffering, He is able to defeat the devil, grant freedom from the slavery of death for those who repent and believe, and understand / aid those who are suffering and tempted.</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To ____________ in the sameness of the nature of flesh and blood means that as humans, we all share in the frailty, finiteness, weakness, and even the mortality brought on to humanity by the curse in Genesis 3.</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Jesus ____________ brought Himself under what it means to be human – the same things that we know so well: frailty, finiteness, weakness and, even mortality.</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those who believe and truly know this Savior, Jesus has destroyed the devil’s power over death and thus ____________ those who through fear of death were subject to lifelong slavery.</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Jesus overcame the curse of ____________ by coming under the curse of death Himself.</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the one who has turned away from sin and turned in to the work of Jesus, the curse of death and the power of the devil has been rendered undone and ____________. </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 xml:space="preserve">Death and eternal separation from God </w:t>
      </w:r>
      <w:proofErr w:type="gramStart"/>
      <w:r w:rsidRPr="00733BAA">
        <w:rPr>
          <w:rFonts w:ascii="Tw Cen MT" w:eastAsia="Times New Roman" w:hAnsi="Tw Cen MT" w:cstheme="minorHAnsi"/>
          <w:b/>
          <w:bCs/>
          <w:color w:val="000000"/>
          <w:sz w:val="24"/>
        </w:rPr>
        <w:t>is</w:t>
      </w:r>
      <w:proofErr w:type="gramEnd"/>
      <w:r w:rsidRPr="00733BAA">
        <w:rPr>
          <w:rFonts w:ascii="Tw Cen MT" w:eastAsia="Times New Roman" w:hAnsi="Tw Cen MT" w:cstheme="minorHAnsi"/>
          <w:b/>
          <w:bCs/>
          <w:color w:val="000000"/>
          <w:sz w:val="24"/>
        </w:rPr>
        <w:t xml:space="preserve"> the devil’s goal for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The ____________ teaches that God alone is ultimate and all powerful.</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The sting of the bite of the devil, death, has been removed by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those who know this Savior death is not the doorway to eternal punishment and eternal wrath, rather now it is the doorway to eternal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Because Jesus was flesh and blood, He is able to be both ____________and ____________ to us in our suffering and temptation because He understands all that we endure in this life.</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For the one who knows Jesus truly, death should not instill ultimate fear, mastery, or rule over us because in Christ the sting has been ____________.</w:t>
      </w:r>
    </w:p>
    <w:p w:rsidR="00733BAA" w:rsidRPr="00733BAA" w:rsidRDefault="00733BAA" w:rsidP="00733BAA">
      <w:pPr>
        <w:rPr>
          <w:rFonts w:ascii="Tw Cen MT" w:eastAsia="Times New Roman" w:hAnsi="Tw Cen MT" w:cstheme="minorHAnsi"/>
          <w:color w:val="000000"/>
          <w:sz w:val="24"/>
        </w:rPr>
      </w:pPr>
    </w:p>
    <w:p w:rsidR="00733BAA" w:rsidRPr="00733BAA" w:rsidRDefault="00733BAA" w:rsidP="00733BAA">
      <w:pPr>
        <w:jc w:val="both"/>
        <w:rPr>
          <w:rFonts w:ascii="Tw Cen MT" w:eastAsia="Times New Roman" w:hAnsi="Tw Cen MT" w:cstheme="minorHAnsi"/>
          <w:color w:val="000000"/>
          <w:sz w:val="24"/>
        </w:rPr>
      </w:pPr>
      <w:r w:rsidRPr="00733BAA">
        <w:rPr>
          <w:rFonts w:ascii="Tw Cen MT" w:eastAsia="Times New Roman" w:hAnsi="Tw Cen MT" w:cstheme="minorHAnsi"/>
          <w:b/>
          <w:bCs/>
          <w:color w:val="000000"/>
          <w:sz w:val="24"/>
        </w:rPr>
        <w:t xml:space="preserve">It was </w:t>
      </w:r>
      <w:proofErr w:type="gramStart"/>
      <w:r w:rsidRPr="00733BAA">
        <w:rPr>
          <w:rFonts w:ascii="Tw Cen MT" w:eastAsia="Times New Roman" w:hAnsi="Tw Cen MT" w:cstheme="minorHAnsi"/>
          <w:b/>
          <w:bCs/>
          <w:color w:val="000000"/>
          <w:sz w:val="24"/>
        </w:rPr>
        <w:t>for  _</w:t>
      </w:r>
      <w:proofErr w:type="gramEnd"/>
      <w:r w:rsidRPr="00733BAA">
        <w:rPr>
          <w:rFonts w:ascii="Tw Cen MT" w:eastAsia="Times New Roman" w:hAnsi="Tw Cen MT" w:cstheme="minorHAnsi"/>
          <w:b/>
          <w:bCs/>
          <w:color w:val="000000"/>
          <w:sz w:val="24"/>
        </w:rPr>
        <w:t>___________ that Jesus came and took on flesh so that He might take on death. He did this in order that He might destroy the power of the devil and make a way for me to have forgiveness of my sin and a way back to God. He did this so that not death but eternal life everlasting could be the last word for me and that death should no longer be feared in the same way it was before.</w:t>
      </w:r>
    </w:p>
    <w:p w:rsidR="00733BAA" w:rsidRPr="00733BAA" w:rsidRDefault="00733BAA" w:rsidP="00733BAA">
      <w:pPr>
        <w:jc w:val="both"/>
        <w:rPr>
          <w:rFonts w:ascii="Times New Roman" w:eastAsia="Times New Roman" w:hAnsi="Times New Roman" w:cs="Times New Roman"/>
          <w:color w:val="000000"/>
          <w:sz w:val="24"/>
        </w:rPr>
      </w:pPr>
      <w:r w:rsidRPr="00733BAA">
        <w:rPr>
          <w:rFonts w:ascii="Arial" w:eastAsia="Times New Roman" w:hAnsi="Arial" w:cs="Arial"/>
          <w:b/>
          <w:bCs/>
          <w:color w:val="000000"/>
          <w:sz w:val="24"/>
        </w:rPr>
        <w:t> </w:t>
      </w:r>
    </w:p>
    <w:p w:rsidR="00733BAA" w:rsidRPr="00733BAA" w:rsidRDefault="00733BAA" w:rsidP="00733BAA">
      <w:pPr>
        <w:spacing w:after="240"/>
        <w:rPr>
          <w:rFonts w:ascii="Times New Roman" w:eastAsia="Times New Roman" w:hAnsi="Times New Roman" w:cs="Times New Roman"/>
          <w:color w:val="000000"/>
          <w:sz w:val="24"/>
        </w:rPr>
      </w:pPr>
    </w:p>
    <w:p w:rsidR="00733BAA" w:rsidRPr="00733BAA" w:rsidRDefault="00733BAA" w:rsidP="00733BAA">
      <w:pPr>
        <w:jc w:val="both"/>
        <w:rPr>
          <w:rStyle w:val="eop"/>
          <w:rFonts w:ascii="Times New Roman" w:eastAsia="Times New Roman" w:hAnsi="Times New Roman" w:cs="Times New Roman"/>
          <w:color w:val="000000"/>
          <w:sz w:val="24"/>
        </w:rPr>
      </w:pPr>
      <w:r w:rsidRPr="00733BAA">
        <w:rPr>
          <w:rFonts w:ascii="Calibri" w:eastAsia="Times New Roman" w:hAnsi="Calibri" w:cs="Calibri"/>
          <w:color w:val="000000"/>
          <w:sz w:val="24"/>
        </w:rPr>
        <w:t>Blanks: Jesus; God; share; willingly; delivered; death; powerless; humanity; Bible; Christ; life; faithful &amp; merciful; removed; me;</w:t>
      </w:r>
    </w:p>
    <w:p w:rsidR="00972F36" w:rsidRDefault="00972F36" w:rsidP="00972F36">
      <w:pPr>
        <w:jc w:val="both"/>
        <w:rPr>
          <w:rFonts w:ascii="Tw Cen MT" w:hAnsi="Tw Cen MT" w:cstheme="majorHAnsi"/>
          <w:b/>
          <w:bCs/>
        </w:rPr>
      </w:pPr>
    </w:p>
    <w:p w:rsidR="00972F36" w:rsidRPr="000F5429" w:rsidRDefault="00972F36" w:rsidP="00972F36">
      <w:pPr>
        <w:jc w:val="both"/>
        <w:rPr>
          <w:rFonts w:ascii="Tw Cen MT" w:hAnsi="Tw Cen MT" w:cstheme="majorHAnsi"/>
          <w:b/>
          <w:bCs/>
          <w:sz w:val="24"/>
        </w:rPr>
      </w:pPr>
    </w:p>
    <w:p w:rsidR="00972F36" w:rsidRPr="00972F36" w:rsidRDefault="00972F36" w:rsidP="00972F36">
      <w:pPr>
        <w:jc w:val="center"/>
        <w:rPr>
          <w:rFonts w:ascii="Tw Cen MT" w:hAnsi="Tw Cen MT"/>
          <w:sz w:val="40"/>
          <w:szCs w:val="40"/>
          <w:u w:val="single"/>
        </w:rPr>
      </w:pPr>
      <w:r w:rsidRPr="00972F36">
        <w:rPr>
          <w:rFonts w:ascii="Tw Cen MT" w:hAnsi="Tw Cen MT"/>
          <w:sz w:val="40"/>
          <w:szCs w:val="40"/>
          <w:u w:val="single"/>
        </w:rPr>
        <w:t>Congregational Scripture Reading – 1 Corinthians 15: 50-57</w:t>
      </w:r>
    </w:p>
    <w:p w:rsidR="00972F36" w:rsidRDefault="00972F36" w:rsidP="00972F36">
      <w:pPr>
        <w:rPr>
          <w:rFonts w:ascii="Tw Cen MT" w:hAnsi="Tw Cen MT"/>
          <w:sz w:val="40"/>
          <w:szCs w:val="40"/>
        </w:rPr>
      </w:pPr>
    </w:p>
    <w:p w:rsidR="00972F36" w:rsidRPr="00972F36" w:rsidRDefault="00972F36" w:rsidP="00972F36">
      <w:pPr>
        <w:spacing w:line="360" w:lineRule="auto"/>
        <w:jc w:val="both"/>
        <w:rPr>
          <w:rFonts w:ascii="Tw Cen MT" w:hAnsi="Tw Cen MT"/>
          <w:b/>
          <w:bCs/>
          <w:sz w:val="40"/>
          <w:szCs w:val="40"/>
        </w:rPr>
      </w:pPr>
      <w:r w:rsidRPr="00972F36">
        <w:rPr>
          <w:rFonts w:ascii="Tw Cen MT" w:hAnsi="Tw Cen MT"/>
          <w:b/>
          <w:bCs/>
          <w:sz w:val="40"/>
          <w:szCs w:val="40"/>
        </w:rPr>
        <w:t>I tell you this, brothers: flesh and blood cannot inherit the kingdom of God, nor does the perishable inherit the imperishable. Behold! I tell you a mystery. We shall not all sleep, but we shall all be changed,</w:t>
      </w:r>
      <w:r w:rsidRPr="00972F36">
        <w:rPr>
          <w:rFonts w:ascii="Tw Cen MT" w:hAnsi="Tw Cen MT"/>
          <w:b/>
          <w:bCs/>
          <w:sz w:val="40"/>
          <w:szCs w:val="40"/>
          <w:vertAlign w:val="superscript"/>
        </w:rPr>
        <w:t> </w:t>
      </w:r>
      <w:r w:rsidRPr="00972F36">
        <w:rPr>
          <w:rFonts w:ascii="Tw Cen MT" w:hAnsi="Tw Cen MT"/>
          <w:b/>
          <w:bCs/>
          <w:sz w:val="40"/>
          <w:szCs w:val="40"/>
        </w:rPr>
        <w:t>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 “Death is swallowed up in victory.”</w:t>
      </w:r>
    </w:p>
    <w:p w:rsidR="00972F36" w:rsidRPr="00972F36" w:rsidRDefault="00972F36" w:rsidP="00972F36">
      <w:pPr>
        <w:spacing w:line="360" w:lineRule="auto"/>
        <w:jc w:val="center"/>
        <w:rPr>
          <w:rFonts w:ascii="Tw Cen MT" w:hAnsi="Tw Cen MT"/>
          <w:b/>
          <w:bCs/>
          <w:sz w:val="40"/>
          <w:szCs w:val="40"/>
        </w:rPr>
      </w:pPr>
      <w:r w:rsidRPr="00972F36">
        <w:rPr>
          <w:rFonts w:ascii="Tw Cen MT" w:hAnsi="Tw Cen MT"/>
          <w:b/>
          <w:bCs/>
          <w:sz w:val="40"/>
          <w:szCs w:val="40"/>
        </w:rPr>
        <w:br/>
        <w:t>“O death, where is your victory?</w:t>
      </w:r>
      <w:r w:rsidRPr="00972F36">
        <w:rPr>
          <w:rFonts w:ascii="Tw Cen MT" w:hAnsi="Tw Cen MT"/>
          <w:b/>
          <w:bCs/>
          <w:sz w:val="40"/>
          <w:szCs w:val="40"/>
        </w:rPr>
        <w:br/>
        <w:t>    O death, where is your sting?”</w:t>
      </w:r>
    </w:p>
    <w:p w:rsidR="00972F36" w:rsidRPr="00972F36" w:rsidRDefault="00972F36" w:rsidP="00972F36">
      <w:pPr>
        <w:spacing w:line="360" w:lineRule="auto"/>
        <w:rPr>
          <w:rFonts w:ascii="Tw Cen MT" w:hAnsi="Tw Cen MT"/>
          <w:b/>
          <w:bCs/>
          <w:sz w:val="40"/>
          <w:szCs w:val="40"/>
        </w:rPr>
      </w:pPr>
    </w:p>
    <w:p w:rsidR="00972F36" w:rsidRPr="00972F36" w:rsidRDefault="00972F36" w:rsidP="00972F36">
      <w:pPr>
        <w:spacing w:line="360" w:lineRule="auto"/>
        <w:jc w:val="both"/>
        <w:rPr>
          <w:rFonts w:ascii="Tw Cen MT" w:hAnsi="Tw Cen MT"/>
          <w:b/>
          <w:bCs/>
          <w:sz w:val="40"/>
          <w:szCs w:val="40"/>
        </w:rPr>
      </w:pPr>
      <w:r w:rsidRPr="00972F36">
        <w:rPr>
          <w:rFonts w:ascii="Tw Cen MT" w:hAnsi="Tw Cen MT"/>
          <w:b/>
          <w:bCs/>
          <w:sz w:val="40"/>
          <w:szCs w:val="40"/>
        </w:rPr>
        <w:t>The sting of death is sin, and the power of sin is the law. But thanks be to God, who gives us the victory through our Lord Jesus Christ.</w:t>
      </w:r>
    </w:p>
    <w:p w:rsidR="00972F36" w:rsidRPr="00972F36" w:rsidRDefault="00972F36" w:rsidP="00972F36">
      <w:pPr>
        <w:rPr>
          <w:rFonts w:ascii="Tw Cen MT" w:hAnsi="Tw Cen MT"/>
          <w:b/>
          <w:bCs/>
          <w:sz w:val="40"/>
          <w:szCs w:val="40"/>
        </w:rPr>
      </w:pPr>
    </w:p>
    <w:p w:rsidR="00972F36" w:rsidRPr="00972F36" w:rsidRDefault="00972F36" w:rsidP="00972F36">
      <w:pPr>
        <w:rPr>
          <w:rFonts w:ascii="Tw Cen MT" w:hAnsi="Tw Cen MT"/>
          <w:b/>
          <w:bCs/>
          <w:sz w:val="40"/>
          <w:szCs w:val="40"/>
        </w:rPr>
      </w:pPr>
    </w:p>
    <w:sectPr w:rsidR="00972F36" w:rsidRPr="00972F36" w:rsidSect="00DA4D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Calibri"/>
    <w:panose1 w:val="020B0602020104020603"/>
    <w:charset w:val="00"/>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7F"/>
    <w:rsid w:val="000F2602"/>
    <w:rsid w:val="000F5429"/>
    <w:rsid w:val="0011742F"/>
    <w:rsid w:val="002730B1"/>
    <w:rsid w:val="00377CCA"/>
    <w:rsid w:val="00441AA3"/>
    <w:rsid w:val="004A6DDD"/>
    <w:rsid w:val="004E027C"/>
    <w:rsid w:val="004E4AC6"/>
    <w:rsid w:val="004F51B6"/>
    <w:rsid w:val="005E79EA"/>
    <w:rsid w:val="00614E5A"/>
    <w:rsid w:val="006C68D1"/>
    <w:rsid w:val="00733BAA"/>
    <w:rsid w:val="007D2D02"/>
    <w:rsid w:val="00911277"/>
    <w:rsid w:val="00972F36"/>
    <w:rsid w:val="009B0C3C"/>
    <w:rsid w:val="00BA2C7F"/>
    <w:rsid w:val="00BC3767"/>
    <w:rsid w:val="00C27654"/>
    <w:rsid w:val="00CB3C08"/>
    <w:rsid w:val="00DA4D26"/>
    <w:rsid w:val="00F251AD"/>
    <w:rsid w:val="00F879FC"/>
    <w:rsid w:val="00F9066F"/>
    <w:rsid w:val="00FD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F3D1D"/>
  <w15:chartTrackingRefBased/>
  <w15:docId w15:val="{1CC635DA-A692-6A47-8ED1-28889ECB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BA2C7F"/>
  </w:style>
  <w:style w:type="paragraph" w:customStyle="1" w:styleId="paragraph">
    <w:name w:val="paragraph"/>
    <w:basedOn w:val="Normal"/>
    <w:rsid w:val="00BA2C7F"/>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BA2C7F"/>
  </w:style>
  <w:style w:type="paragraph" w:styleId="NormalWeb">
    <w:name w:val="Normal (Web)"/>
    <w:basedOn w:val="Normal"/>
    <w:uiPriority w:val="99"/>
    <w:semiHidden/>
    <w:unhideWhenUsed/>
    <w:rsid w:val="00733BA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573">
      <w:bodyDiv w:val="1"/>
      <w:marLeft w:val="0"/>
      <w:marRight w:val="0"/>
      <w:marTop w:val="0"/>
      <w:marBottom w:val="0"/>
      <w:divBdr>
        <w:top w:val="none" w:sz="0" w:space="0" w:color="auto"/>
        <w:left w:val="none" w:sz="0" w:space="0" w:color="auto"/>
        <w:bottom w:val="none" w:sz="0" w:space="0" w:color="auto"/>
        <w:right w:val="none" w:sz="0" w:space="0" w:color="auto"/>
      </w:divBdr>
      <w:divsChild>
        <w:div w:id="310906311">
          <w:marLeft w:val="240"/>
          <w:marRight w:val="0"/>
          <w:marTop w:val="240"/>
          <w:marBottom w:val="240"/>
          <w:divBdr>
            <w:top w:val="none" w:sz="0" w:space="0" w:color="auto"/>
            <w:left w:val="none" w:sz="0" w:space="0" w:color="auto"/>
            <w:bottom w:val="none" w:sz="0" w:space="0" w:color="auto"/>
            <w:right w:val="none" w:sz="0" w:space="0" w:color="auto"/>
          </w:divBdr>
        </w:div>
      </w:divsChild>
    </w:div>
    <w:div w:id="1940092906">
      <w:bodyDiv w:val="1"/>
      <w:marLeft w:val="0"/>
      <w:marRight w:val="0"/>
      <w:marTop w:val="0"/>
      <w:marBottom w:val="0"/>
      <w:divBdr>
        <w:top w:val="none" w:sz="0" w:space="0" w:color="auto"/>
        <w:left w:val="none" w:sz="0" w:space="0" w:color="auto"/>
        <w:bottom w:val="none" w:sz="0" w:space="0" w:color="auto"/>
        <w:right w:val="none" w:sz="0" w:space="0" w:color="auto"/>
      </w:divBdr>
    </w:div>
    <w:div w:id="1945915541">
      <w:bodyDiv w:val="1"/>
      <w:marLeft w:val="0"/>
      <w:marRight w:val="0"/>
      <w:marTop w:val="0"/>
      <w:marBottom w:val="0"/>
      <w:divBdr>
        <w:top w:val="none" w:sz="0" w:space="0" w:color="auto"/>
        <w:left w:val="none" w:sz="0" w:space="0" w:color="auto"/>
        <w:bottom w:val="none" w:sz="0" w:space="0" w:color="auto"/>
        <w:right w:val="none" w:sz="0" w:space="0" w:color="auto"/>
      </w:divBdr>
      <w:divsChild>
        <w:div w:id="4556853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cp:lastPrinted>2023-01-12T16:49:00Z</cp:lastPrinted>
  <dcterms:created xsi:type="dcterms:W3CDTF">2023-01-11T19:04:00Z</dcterms:created>
  <dcterms:modified xsi:type="dcterms:W3CDTF">2023-01-12T16:50:00Z</dcterms:modified>
</cp:coreProperties>
</file>