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9346" w14:textId="77777777" w:rsidR="00AE4CB2" w:rsidRPr="00BE13C0" w:rsidRDefault="00AE4CB2" w:rsidP="00AE4CB2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3C0">
        <w:rPr>
          <w:rFonts w:ascii="Times New Roman" w:hAnsi="Times New Roman" w:cs="Times New Roman"/>
          <w:b/>
          <w:sz w:val="20"/>
          <w:szCs w:val="20"/>
        </w:rPr>
        <w:t>First Baptist Church Taylorsville</w:t>
      </w:r>
    </w:p>
    <w:p w14:paraId="7466A491" w14:textId="5C32F63E" w:rsidR="00AE4CB2" w:rsidRPr="00BE13C0" w:rsidRDefault="00AE4CB2" w:rsidP="00AE4CB2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3C0">
        <w:rPr>
          <w:rFonts w:ascii="Times New Roman" w:hAnsi="Times New Roman" w:cs="Times New Roman"/>
          <w:b/>
          <w:sz w:val="20"/>
          <w:szCs w:val="20"/>
        </w:rPr>
        <w:t>August 1</w:t>
      </w:r>
      <w:r w:rsidR="00CD2FCC" w:rsidRPr="00BE13C0">
        <w:rPr>
          <w:rFonts w:ascii="Times New Roman" w:hAnsi="Times New Roman" w:cs="Times New Roman"/>
          <w:b/>
          <w:sz w:val="20"/>
          <w:szCs w:val="20"/>
        </w:rPr>
        <w:t>8</w:t>
      </w:r>
      <w:r w:rsidRPr="00BE13C0">
        <w:rPr>
          <w:rFonts w:ascii="Times New Roman" w:hAnsi="Times New Roman" w:cs="Times New Roman"/>
          <w:b/>
          <w:sz w:val="20"/>
          <w:szCs w:val="20"/>
        </w:rPr>
        <w:t>, 2019</w:t>
      </w:r>
    </w:p>
    <w:p w14:paraId="20C43B19" w14:textId="21E1BF1D" w:rsidR="00AE4CB2" w:rsidRPr="00BE13C0" w:rsidRDefault="00AE4CB2" w:rsidP="00AE4CB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E13C0">
        <w:rPr>
          <w:rFonts w:ascii="Times New Roman" w:hAnsi="Times New Roman" w:cs="Times New Roman"/>
          <w:b/>
          <w:i/>
          <w:sz w:val="20"/>
          <w:szCs w:val="20"/>
        </w:rPr>
        <w:t xml:space="preserve"> [Who’s Your One</w:t>
      </w:r>
      <w:r w:rsidR="00294513">
        <w:rPr>
          <w:rFonts w:ascii="Times New Roman" w:hAnsi="Times New Roman" w:cs="Times New Roman"/>
          <w:b/>
          <w:i/>
          <w:sz w:val="20"/>
          <w:szCs w:val="20"/>
        </w:rPr>
        <w:t xml:space="preserve">? </w:t>
      </w:r>
      <w:r w:rsidR="00CD2FCC" w:rsidRPr="00BE13C0">
        <w:rPr>
          <w:rFonts w:ascii="Times New Roman" w:hAnsi="Times New Roman" w:cs="Times New Roman"/>
          <w:b/>
          <w:i/>
          <w:sz w:val="20"/>
          <w:szCs w:val="20"/>
        </w:rPr>
        <w:t xml:space="preserve"> Part 2: Extra - Ordinary</w:t>
      </w:r>
      <w:r w:rsidRPr="00BE13C0">
        <w:rPr>
          <w:rFonts w:ascii="Times New Roman" w:hAnsi="Times New Roman" w:cs="Times New Roman"/>
          <w:b/>
          <w:i/>
          <w:sz w:val="20"/>
          <w:szCs w:val="20"/>
        </w:rPr>
        <w:t>]</w:t>
      </w:r>
    </w:p>
    <w:p w14:paraId="231C01A1" w14:textId="729E607E" w:rsidR="00AE4CB2" w:rsidRPr="00BE13C0" w:rsidRDefault="00AE4CB2" w:rsidP="00AE4C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3C0">
        <w:rPr>
          <w:rFonts w:ascii="Times New Roman" w:hAnsi="Times New Roman" w:cs="Times New Roman"/>
          <w:b/>
          <w:sz w:val="20"/>
          <w:szCs w:val="20"/>
        </w:rPr>
        <w:t xml:space="preserve">Acts </w:t>
      </w:r>
      <w:r w:rsidR="00CD2FCC" w:rsidRPr="00BE13C0">
        <w:rPr>
          <w:rFonts w:ascii="Times New Roman" w:hAnsi="Times New Roman" w:cs="Times New Roman"/>
          <w:b/>
          <w:sz w:val="20"/>
          <w:szCs w:val="20"/>
        </w:rPr>
        <w:t>11: 19-26</w:t>
      </w:r>
    </w:p>
    <w:p w14:paraId="0B445CC1" w14:textId="77777777" w:rsidR="00CD2FCC" w:rsidRPr="00BE13C0" w:rsidRDefault="00CD2FCC" w:rsidP="00CD2FCC">
      <w:pPr>
        <w:rPr>
          <w:rFonts w:ascii="Times New Roman" w:hAnsi="Times New Roman" w:cs="Times New Roman"/>
          <w:bCs/>
          <w:sz w:val="20"/>
          <w:szCs w:val="20"/>
        </w:rPr>
      </w:pPr>
      <w:r w:rsidRPr="00BE13C0">
        <w:rPr>
          <w:rFonts w:ascii="Times New Roman" w:hAnsi="Times New Roman" w:cs="Times New Roman"/>
          <w:bCs/>
          <w:sz w:val="20"/>
          <w:szCs w:val="20"/>
        </w:rPr>
        <w:t xml:space="preserve">Now is the time for the spiritual exercise of “Who’s Your One”, primarily for two reasons: </w:t>
      </w:r>
    </w:p>
    <w:p w14:paraId="58A71C99" w14:textId="77777777" w:rsidR="00CD2FCC" w:rsidRPr="00BE13C0" w:rsidRDefault="00CD2FCC" w:rsidP="00CD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BE13C0">
        <w:rPr>
          <w:rFonts w:ascii="Times New Roman" w:hAnsi="Times New Roman" w:cs="Times New Roman"/>
          <w:bCs/>
          <w:sz w:val="20"/>
          <w:szCs w:val="20"/>
        </w:rPr>
        <w:t>The _______________ of our community.</w:t>
      </w:r>
    </w:p>
    <w:p w14:paraId="1E00F42C" w14:textId="77777777" w:rsidR="00CD2FCC" w:rsidRPr="00BE13C0" w:rsidRDefault="00CD2FCC" w:rsidP="00CD2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BE13C0">
        <w:rPr>
          <w:rFonts w:ascii="Times New Roman" w:hAnsi="Times New Roman" w:cs="Times New Roman"/>
          <w:bCs/>
          <w:sz w:val="20"/>
          <w:szCs w:val="20"/>
        </w:rPr>
        <w:t>The ______________ of Christ.</w:t>
      </w:r>
    </w:p>
    <w:p w14:paraId="2BAEC4ED" w14:textId="5D6ED449" w:rsidR="003E2CE9" w:rsidRPr="00BE13C0" w:rsidRDefault="00CD2FCC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>The _______________ Christian life has a powerful impact for the gospel.</w:t>
      </w:r>
    </w:p>
    <w:p w14:paraId="7FD2E6DB" w14:textId="0E31E5E0" w:rsidR="00CD2FCC" w:rsidRPr="00BE13C0" w:rsidRDefault="00D44BAE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The Antiochian believers had no idea the _______________ their ordinary obedience was making for the kingdom.  </w:t>
      </w:r>
    </w:p>
    <w:p w14:paraId="079F2DC8" w14:textId="3C6330B1" w:rsidR="00D44BAE" w:rsidRPr="00BE13C0" w:rsidRDefault="00D44BAE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“The disappearance of cultural Christianity is a reminder that it was cultural and not Christianity” </w:t>
      </w:r>
    </w:p>
    <w:p w14:paraId="444FBC5C" w14:textId="6887B5DD" w:rsidR="00D44BAE" w:rsidRPr="00BE13C0" w:rsidRDefault="00D44BAE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These ‘extra - ordinary’ believers shared the ____________ gospel message of Christ as </w:t>
      </w:r>
      <w:r w:rsidR="0074740C">
        <w:rPr>
          <w:rFonts w:ascii="Times New Roman" w:hAnsi="Times New Roman" w:cs="Times New Roman"/>
          <w:sz w:val="20"/>
          <w:szCs w:val="20"/>
        </w:rPr>
        <w:t>S</w:t>
      </w:r>
      <w:r w:rsidRPr="00BE13C0">
        <w:rPr>
          <w:rFonts w:ascii="Times New Roman" w:hAnsi="Times New Roman" w:cs="Times New Roman"/>
          <w:sz w:val="20"/>
          <w:szCs w:val="20"/>
        </w:rPr>
        <w:t>avior and Lord.</w:t>
      </w:r>
    </w:p>
    <w:p w14:paraId="30762C40" w14:textId="13162DAD" w:rsidR="00D44BAE" w:rsidRPr="00BE13C0" w:rsidRDefault="00D44BAE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God’s ______________ accompanied their message and </w:t>
      </w:r>
      <w:r w:rsidR="00973E37" w:rsidRPr="00BE13C0">
        <w:rPr>
          <w:rFonts w:ascii="Times New Roman" w:hAnsi="Times New Roman" w:cs="Times New Roman"/>
          <w:sz w:val="20"/>
          <w:szCs w:val="20"/>
        </w:rPr>
        <w:t xml:space="preserve">“a great number who believed turned to the Lord” (v21). </w:t>
      </w:r>
    </w:p>
    <w:p w14:paraId="11D1DA39" w14:textId="367335F6" w:rsidR="00973E37" w:rsidRPr="00BE13C0" w:rsidRDefault="00973E37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>The believers are encouraged to remain _____________ to the Lord in personal holiness and _____________ to the purpose of sharing the gospel of Jesus Christ.</w:t>
      </w:r>
    </w:p>
    <w:p w14:paraId="2B23E85B" w14:textId="23EA7308" w:rsidR="00973E37" w:rsidRPr="00BE13C0" w:rsidRDefault="00973E37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>Salvation is the gift, work, and power of God alone</w:t>
      </w:r>
      <w:r w:rsidRPr="006403B0">
        <w:rPr>
          <w:rFonts w:ascii="Times New Roman" w:hAnsi="Times New Roman" w:cs="Times New Roman"/>
          <w:sz w:val="20"/>
          <w:szCs w:val="20"/>
        </w:rPr>
        <w:t xml:space="preserve">. The Lord adds to the </w:t>
      </w:r>
      <w:r w:rsidR="006403B0">
        <w:rPr>
          <w:rFonts w:ascii="Times New Roman" w:hAnsi="Times New Roman" w:cs="Times New Roman"/>
          <w:sz w:val="20"/>
          <w:szCs w:val="20"/>
        </w:rPr>
        <w:t>Kingdom,</w:t>
      </w:r>
      <w:bookmarkStart w:id="0" w:name="_GoBack"/>
      <w:bookmarkEnd w:id="0"/>
      <w:r w:rsidRPr="006403B0">
        <w:rPr>
          <w:rFonts w:ascii="Times New Roman" w:hAnsi="Times New Roman" w:cs="Times New Roman"/>
          <w:sz w:val="20"/>
          <w:szCs w:val="20"/>
        </w:rPr>
        <w:t xml:space="preserve"> we need only to be _______________.</w:t>
      </w:r>
    </w:p>
    <w:p w14:paraId="5FD7D9E9" w14:textId="77777777" w:rsidR="00C87C5F" w:rsidRPr="00BE13C0" w:rsidRDefault="00973E37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What we believe ____________. </w:t>
      </w:r>
    </w:p>
    <w:p w14:paraId="7CE9F49B" w14:textId="6BFDC1AC" w:rsidR="00973E37" w:rsidRPr="00BE13C0" w:rsidRDefault="00973E37" w:rsidP="00C87C5F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To be a Christian means to communicate something about who we are and what we believe.  </w:t>
      </w:r>
    </w:p>
    <w:p w14:paraId="20458A32" w14:textId="00AE91FE" w:rsidR="00BE13C0" w:rsidRDefault="00C87C5F" w:rsidP="00C87C5F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sz w:val="20"/>
          <w:szCs w:val="20"/>
        </w:rPr>
        <w:t xml:space="preserve">Scripture’s example to us is that of </w:t>
      </w:r>
      <w:r w:rsidR="001E3B6C">
        <w:rPr>
          <w:rFonts w:ascii="Times New Roman" w:hAnsi="Times New Roman" w:cs="Times New Roman"/>
          <w:sz w:val="20"/>
          <w:szCs w:val="20"/>
        </w:rPr>
        <w:t xml:space="preserve">the </w:t>
      </w:r>
      <w:r w:rsidR="00BE13C0" w:rsidRPr="00BE13C0">
        <w:rPr>
          <w:rFonts w:ascii="Times New Roman" w:hAnsi="Times New Roman" w:cs="Times New Roman"/>
          <w:sz w:val="20"/>
          <w:szCs w:val="20"/>
        </w:rPr>
        <w:t xml:space="preserve">church meeting together as they grow in holiness and obedience through the preaching / teaching of the WORD and then </w:t>
      </w:r>
      <w:r w:rsidRPr="00BE13C0">
        <w:rPr>
          <w:rFonts w:ascii="Times New Roman" w:hAnsi="Times New Roman" w:cs="Times New Roman"/>
          <w:sz w:val="20"/>
          <w:szCs w:val="20"/>
        </w:rPr>
        <w:t xml:space="preserve"> ______________ /church leaders locking arms with </w:t>
      </w:r>
      <w:proofErr w:type="spellStart"/>
      <w:r w:rsidRPr="00BE13C0">
        <w:rPr>
          <w:rFonts w:ascii="Times New Roman" w:hAnsi="Times New Roman" w:cs="Times New Roman"/>
          <w:sz w:val="20"/>
          <w:szCs w:val="20"/>
        </w:rPr>
        <w:t>everyday</w:t>
      </w:r>
      <w:proofErr w:type="spellEnd"/>
      <w:r w:rsidRPr="00BE13C0">
        <w:rPr>
          <w:rFonts w:ascii="Times New Roman" w:hAnsi="Times New Roman" w:cs="Times New Roman"/>
          <w:sz w:val="20"/>
          <w:szCs w:val="20"/>
        </w:rPr>
        <w:t xml:space="preserve"> ____________ and engaging the community with the gospel.</w:t>
      </w:r>
    </w:p>
    <w:p w14:paraId="28FBC917" w14:textId="5E5E4A3A" w:rsidR="00BE13C0" w:rsidRDefault="00BE13C0" w:rsidP="00C87C5F">
      <w:pPr>
        <w:rPr>
          <w:rFonts w:ascii="Times New Roman" w:hAnsi="Times New Roman" w:cs="Times New Roman"/>
          <w:sz w:val="20"/>
          <w:szCs w:val="20"/>
        </w:rPr>
      </w:pPr>
    </w:p>
    <w:p w14:paraId="625268DD" w14:textId="77777777" w:rsidR="00BE13C0" w:rsidRPr="00BE13C0" w:rsidRDefault="00BE13C0" w:rsidP="00C87C5F">
      <w:pPr>
        <w:rPr>
          <w:rFonts w:ascii="Times New Roman" w:hAnsi="Times New Roman" w:cs="Times New Roman"/>
          <w:sz w:val="20"/>
          <w:szCs w:val="20"/>
        </w:rPr>
      </w:pPr>
    </w:p>
    <w:p w14:paraId="54E30D8E" w14:textId="2D5BA41E" w:rsidR="00973E37" w:rsidRPr="00294513" w:rsidRDefault="00BE13C0">
      <w:pPr>
        <w:rPr>
          <w:rFonts w:ascii="Times New Roman" w:hAnsi="Times New Roman" w:cs="Times New Roman"/>
          <w:sz w:val="20"/>
          <w:szCs w:val="20"/>
        </w:rPr>
      </w:pPr>
      <w:r w:rsidRPr="00BE13C0">
        <w:rPr>
          <w:rFonts w:ascii="Times New Roman" w:hAnsi="Times New Roman" w:cs="Times New Roman"/>
          <w:b/>
          <w:bCs/>
          <w:sz w:val="20"/>
          <w:szCs w:val="20"/>
        </w:rPr>
        <w:t>Blanks: lostness &amp; worthiness; ordinary; impact; full; power; faithful &amp; steadfast; obedien</w:t>
      </w:r>
      <w:r w:rsidR="001E3B6C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BE13C0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1E3B6C">
        <w:rPr>
          <w:rFonts w:ascii="Times New Roman" w:hAnsi="Times New Roman" w:cs="Times New Roman"/>
          <w:b/>
          <w:bCs/>
          <w:sz w:val="20"/>
          <w:szCs w:val="20"/>
        </w:rPr>
        <w:t xml:space="preserve">matters, </w:t>
      </w:r>
      <w:r w:rsidRPr="00BE13C0">
        <w:rPr>
          <w:rFonts w:ascii="Times New Roman" w:hAnsi="Times New Roman" w:cs="Times New Roman"/>
          <w:b/>
          <w:bCs/>
          <w:sz w:val="20"/>
          <w:szCs w:val="20"/>
        </w:rPr>
        <w:t>pastors &amp; believers.</w:t>
      </w:r>
    </w:p>
    <w:sectPr w:rsidR="00973E37" w:rsidRPr="00294513" w:rsidSect="00AE4CB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739B"/>
    <w:multiLevelType w:val="hybridMultilevel"/>
    <w:tmpl w:val="772E84B8"/>
    <w:lvl w:ilvl="0" w:tplc="28663D7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E9"/>
    <w:rsid w:val="001E3B6C"/>
    <w:rsid w:val="00294513"/>
    <w:rsid w:val="003E2CE9"/>
    <w:rsid w:val="006403B0"/>
    <w:rsid w:val="0074740C"/>
    <w:rsid w:val="00955C9E"/>
    <w:rsid w:val="00973E37"/>
    <w:rsid w:val="00AE4CB2"/>
    <w:rsid w:val="00BE13C0"/>
    <w:rsid w:val="00C87C5F"/>
    <w:rsid w:val="00CD2FCC"/>
    <w:rsid w:val="00D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6437"/>
  <w15:chartTrackingRefBased/>
  <w15:docId w15:val="{707FD072-FFE4-4D9F-9C05-DABE794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B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Carl Newman</cp:lastModifiedBy>
  <cp:revision>6</cp:revision>
  <cp:lastPrinted>2019-08-14T15:20:00Z</cp:lastPrinted>
  <dcterms:created xsi:type="dcterms:W3CDTF">2019-08-14T22:13:00Z</dcterms:created>
  <dcterms:modified xsi:type="dcterms:W3CDTF">2019-08-15T16:06:00Z</dcterms:modified>
</cp:coreProperties>
</file>