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F3A49" w14:textId="77777777" w:rsidR="00115BE5" w:rsidRPr="00BD6D1D" w:rsidRDefault="00115BE5" w:rsidP="0048232E">
      <w:pPr>
        <w:spacing w:line="240" w:lineRule="auto"/>
        <w:jc w:val="center"/>
        <w:rPr>
          <w:sz w:val="20"/>
          <w:szCs w:val="20"/>
        </w:rPr>
      </w:pPr>
      <w:r w:rsidRPr="00BD6D1D">
        <w:rPr>
          <w:sz w:val="20"/>
          <w:szCs w:val="20"/>
        </w:rPr>
        <w:t>Pressing Onward</w:t>
      </w:r>
    </w:p>
    <w:p w14:paraId="3D8BF2D6" w14:textId="77777777" w:rsidR="00115BE5" w:rsidRPr="00BD6D1D" w:rsidRDefault="00115BE5" w:rsidP="0048232E">
      <w:pPr>
        <w:spacing w:line="240" w:lineRule="auto"/>
        <w:jc w:val="center"/>
        <w:rPr>
          <w:sz w:val="20"/>
          <w:szCs w:val="20"/>
        </w:rPr>
      </w:pPr>
      <w:r w:rsidRPr="00BD6D1D">
        <w:rPr>
          <w:sz w:val="20"/>
          <w:szCs w:val="20"/>
        </w:rPr>
        <w:t>A Study in Philippians</w:t>
      </w:r>
    </w:p>
    <w:p w14:paraId="07C36AD8" w14:textId="2E2E55FF" w:rsidR="00C1745E" w:rsidRPr="00BD6D1D" w:rsidRDefault="00C1745E" w:rsidP="0048232E">
      <w:pPr>
        <w:spacing w:line="240" w:lineRule="auto"/>
        <w:jc w:val="center"/>
        <w:rPr>
          <w:sz w:val="20"/>
          <w:szCs w:val="20"/>
        </w:rPr>
      </w:pPr>
      <w:r w:rsidRPr="00BD6D1D">
        <w:rPr>
          <w:sz w:val="20"/>
          <w:szCs w:val="20"/>
        </w:rPr>
        <w:t>Philippians 2: 1-</w:t>
      </w:r>
      <w:r w:rsidR="0048232E" w:rsidRPr="00BD6D1D">
        <w:rPr>
          <w:sz w:val="20"/>
          <w:szCs w:val="20"/>
        </w:rPr>
        <w:t>5</w:t>
      </w:r>
    </w:p>
    <w:p w14:paraId="60DC39C2" w14:textId="7958DA07" w:rsidR="00C1745E" w:rsidRPr="008A6C67" w:rsidRDefault="00C1745E" w:rsidP="0048232E">
      <w:pPr>
        <w:spacing w:line="240" w:lineRule="auto"/>
        <w:rPr>
          <w:i/>
          <w:sz w:val="20"/>
          <w:szCs w:val="20"/>
        </w:rPr>
      </w:pPr>
      <w:r w:rsidRPr="008A6C67">
        <w:rPr>
          <w:i/>
          <w:sz w:val="20"/>
          <w:szCs w:val="20"/>
        </w:rPr>
        <w:t>Verses 1-2</w:t>
      </w:r>
    </w:p>
    <w:p w14:paraId="60B13920" w14:textId="26235EAC" w:rsidR="00C1745E" w:rsidRPr="008A6C67" w:rsidRDefault="00C1745E" w:rsidP="0048232E">
      <w:pPr>
        <w:spacing w:line="240" w:lineRule="auto"/>
        <w:rPr>
          <w:sz w:val="20"/>
          <w:szCs w:val="20"/>
        </w:rPr>
      </w:pPr>
      <w:r w:rsidRPr="008A6C67">
        <w:rPr>
          <w:sz w:val="20"/>
          <w:szCs w:val="20"/>
        </w:rPr>
        <w:t xml:space="preserve">In these opening verses Paul is intentionally trying to motivate the Philippian church (and us) to </w:t>
      </w:r>
      <w:r w:rsidRPr="008A6C67">
        <w:rPr>
          <w:b/>
          <w:sz w:val="20"/>
          <w:szCs w:val="20"/>
        </w:rPr>
        <w:t>press onward</w:t>
      </w:r>
      <w:r w:rsidRPr="008A6C67">
        <w:rPr>
          <w:sz w:val="20"/>
          <w:szCs w:val="20"/>
        </w:rPr>
        <w:t xml:space="preserve"> by appealing to them based on the </w:t>
      </w:r>
      <w:r w:rsidRPr="008A6C67">
        <w:rPr>
          <w:sz w:val="20"/>
          <w:szCs w:val="20"/>
          <w:u w:val="single"/>
        </w:rPr>
        <w:t>gifts</w:t>
      </w:r>
      <w:r w:rsidRPr="008A6C67">
        <w:rPr>
          <w:sz w:val="20"/>
          <w:szCs w:val="20"/>
        </w:rPr>
        <w:t xml:space="preserve"> and</w:t>
      </w:r>
      <w:r w:rsidRPr="008A6C67">
        <w:rPr>
          <w:sz w:val="20"/>
          <w:szCs w:val="20"/>
          <w:u w:val="single"/>
        </w:rPr>
        <w:t xml:space="preserve"> blessings</w:t>
      </w:r>
      <w:r w:rsidRPr="008A6C67">
        <w:rPr>
          <w:sz w:val="20"/>
          <w:szCs w:val="20"/>
        </w:rPr>
        <w:t xml:space="preserve"> they received when they put their faith in Jesus Christ.</w:t>
      </w:r>
    </w:p>
    <w:p w14:paraId="35F498F7" w14:textId="160D9D46" w:rsidR="00115BE5" w:rsidRPr="008A6C67" w:rsidRDefault="00C1745E" w:rsidP="0048232E">
      <w:pPr>
        <w:spacing w:line="240" w:lineRule="auto"/>
        <w:rPr>
          <w:sz w:val="20"/>
          <w:szCs w:val="20"/>
        </w:rPr>
      </w:pPr>
      <w:r w:rsidRPr="008A6C67">
        <w:rPr>
          <w:sz w:val="20"/>
          <w:szCs w:val="20"/>
        </w:rPr>
        <w:t xml:space="preserve">Paul says his joy is made complete by the way the Philippians ________________ their lives (pressing onward toward Christ in unity / love / grace). </w:t>
      </w:r>
    </w:p>
    <w:p w14:paraId="089F422F" w14:textId="66C2B124" w:rsidR="00C1745E" w:rsidRPr="008A6C67" w:rsidRDefault="00C1745E" w:rsidP="0048232E">
      <w:pPr>
        <w:spacing w:line="240" w:lineRule="auto"/>
        <w:rPr>
          <w:sz w:val="20"/>
          <w:szCs w:val="20"/>
        </w:rPr>
      </w:pPr>
      <w:r w:rsidRPr="008A6C67">
        <w:rPr>
          <w:sz w:val="20"/>
          <w:szCs w:val="20"/>
        </w:rPr>
        <w:t>The thing that Paul wanted most for them was to see them more like ______________.</w:t>
      </w:r>
    </w:p>
    <w:p w14:paraId="420E7596" w14:textId="2B76D43E" w:rsidR="00C1745E" w:rsidRPr="008A6C67" w:rsidRDefault="00E22C36" w:rsidP="0048232E">
      <w:pPr>
        <w:spacing w:line="240" w:lineRule="auto"/>
        <w:rPr>
          <w:sz w:val="20"/>
          <w:szCs w:val="20"/>
        </w:rPr>
      </w:pPr>
      <w:r w:rsidRPr="008A6C67">
        <w:rPr>
          <w:sz w:val="20"/>
          <w:szCs w:val="20"/>
        </w:rPr>
        <w:t xml:space="preserve">Paul says complete my joy by running hard after Christ, relinquish your preferences, care compassionately for brothers and sisters, seek unity with each other, humbly honor one another. </w:t>
      </w:r>
    </w:p>
    <w:p w14:paraId="08B91EDA" w14:textId="017FD217" w:rsidR="00E22C36" w:rsidRPr="008A6C67" w:rsidRDefault="00E22C36" w:rsidP="0048232E">
      <w:pPr>
        <w:spacing w:line="240" w:lineRule="auto"/>
        <w:rPr>
          <w:i/>
          <w:sz w:val="20"/>
          <w:szCs w:val="20"/>
        </w:rPr>
      </w:pPr>
      <w:r w:rsidRPr="008A6C67">
        <w:rPr>
          <w:i/>
          <w:sz w:val="20"/>
          <w:szCs w:val="20"/>
        </w:rPr>
        <w:t>Verses 2</w:t>
      </w:r>
    </w:p>
    <w:p w14:paraId="0C65056F" w14:textId="5738D7D9" w:rsidR="00E22C36" w:rsidRPr="008A6C67" w:rsidRDefault="00E22C36" w:rsidP="0048232E">
      <w:pPr>
        <w:spacing w:line="240" w:lineRule="auto"/>
        <w:rPr>
          <w:sz w:val="20"/>
          <w:szCs w:val="20"/>
        </w:rPr>
      </w:pPr>
      <w:r w:rsidRPr="008A6C67">
        <w:rPr>
          <w:sz w:val="20"/>
          <w:szCs w:val="20"/>
        </w:rPr>
        <w:t xml:space="preserve">The central theme here </w:t>
      </w:r>
      <w:r w:rsidR="00BD6D1D">
        <w:rPr>
          <w:sz w:val="20"/>
          <w:szCs w:val="20"/>
        </w:rPr>
        <w:t>is</w:t>
      </w:r>
      <w:r w:rsidRPr="008A6C67">
        <w:rPr>
          <w:sz w:val="20"/>
          <w:szCs w:val="20"/>
        </w:rPr>
        <w:t xml:space="preserve"> _____________ amongst the body of believers (the church). </w:t>
      </w:r>
    </w:p>
    <w:p w14:paraId="0487CA5D" w14:textId="6CC38882" w:rsidR="00E22C36" w:rsidRPr="008A6C67" w:rsidRDefault="00C406D1" w:rsidP="0048232E">
      <w:pPr>
        <w:spacing w:line="240" w:lineRule="auto"/>
        <w:rPr>
          <w:sz w:val="20"/>
          <w:szCs w:val="20"/>
        </w:rPr>
      </w:pPr>
      <w:r w:rsidRPr="008A6C67">
        <w:rPr>
          <w:sz w:val="20"/>
          <w:szCs w:val="20"/>
        </w:rPr>
        <w:t xml:space="preserve">We can divide up the instructions Paul gives here in two categories: </w:t>
      </w:r>
    </w:p>
    <w:p w14:paraId="2726624A" w14:textId="06956AF5" w:rsidR="0048232E" w:rsidRDefault="00C406D1" w:rsidP="0048232E">
      <w:pPr>
        <w:spacing w:line="240" w:lineRule="auto"/>
        <w:jc w:val="center"/>
        <w:rPr>
          <w:sz w:val="20"/>
          <w:szCs w:val="20"/>
        </w:rPr>
      </w:pPr>
      <w:r w:rsidRPr="008A6C67">
        <w:rPr>
          <w:sz w:val="20"/>
          <w:szCs w:val="20"/>
        </w:rPr>
        <w:t>Unity of __________________</w:t>
      </w:r>
    </w:p>
    <w:p w14:paraId="115415F8" w14:textId="6D887611" w:rsidR="00C406D1" w:rsidRPr="008A6C67" w:rsidRDefault="00C406D1" w:rsidP="0048232E">
      <w:pPr>
        <w:spacing w:line="240" w:lineRule="auto"/>
        <w:jc w:val="center"/>
        <w:rPr>
          <w:sz w:val="20"/>
          <w:szCs w:val="20"/>
        </w:rPr>
      </w:pPr>
      <w:r w:rsidRPr="008A6C67">
        <w:rPr>
          <w:sz w:val="20"/>
          <w:szCs w:val="20"/>
        </w:rPr>
        <w:t>Unity of __________________</w:t>
      </w:r>
    </w:p>
    <w:p w14:paraId="24D15776" w14:textId="650071AB" w:rsidR="00BD6D1D" w:rsidRDefault="00C406D1" w:rsidP="0048232E">
      <w:pPr>
        <w:spacing w:line="240" w:lineRule="auto"/>
        <w:rPr>
          <w:sz w:val="20"/>
          <w:szCs w:val="20"/>
        </w:rPr>
      </w:pPr>
      <w:r w:rsidRPr="008A6C67">
        <w:rPr>
          <w:sz w:val="20"/>
          <w:szCs w:val="20"/>
        </w:rPr>
        <w:t xml:space="preserve">Unity of conviction involves what we believe and carries the idea of having </w:t>
      </w:r>
      <w:r w:rsidR="00BD6D1D">
        <w:rPr>
          <w:sz w:val="20"/>
          <w:szCs w:val="20"/>
        </w:rPr>
        <w:t xml:space="preserve">harmony </w:t>
      </w:r>
      <w:r w:rsidRPr="008A6C67">
        <w:rPr>
          <w:sz w:val="20"/>
          <w:szCs w:val="20"/>
        </w:rPr>
        <w:t xml:space="preserve">in action, attitude, and conviction. This is rooted, and informed by the Word of God, the Bible. </w:t>
      </w:r>
    </w:p>
    <w:p w14:paraId="7087174B" w14:textId="2F16BA4D" w:rsidR="00C406D1" w:rsidRPr="008A6C67" w:rsidRDefault="008A6C67" w:rsidP="0048232E">
      <w:pPr>
        <w:spacing w:line="240" w:lineRule="auto"/>
        <w:rPr>
          <w:sz w:val="20"/>
          <w:szCs w:val="20"/>
        </w:rPr>
      </w:pPr>
      <w:r w:rsidRPr="008A6C67">
        <w:rPr>
          <w:sz w:val="20"/>
          <w:szCs w:val="20"/>
        </w:rPr>
        <w:lastRenderedPageBreak/>
        <w:t xml:space="preserve">Unity of affection involves having </w:t>
      </w:r>
      <w:r w:rsidR="00BD6D1D">
        <w:rPr>
          <w:sz w:val="20"/>
          <w:szCs w:val="20"/>
        </w:rPr>
        <w:t>care</w:t>
      </w:r>
      <w:r w:rsidRPr="008A6C67">
        <w:rPr>
          <w:sz w:val="20"/>
          <w:szCs w:val="20"/>
        </w:rPr>
        <w:t xml:space="preserve">, genuine concern for one another, and loving one another deeply and sincerely despite matters of disagreement. </w:t>
      </w:r>
    </w:p>
    <w:p w14:paraId="7A2345D0" w14:textId="1FAB6C76" w:rsidR="008A6C67" w:rsidRPr="008A6C67" w:rsidRDefault="008A6C67" w:rsidP="0048232E">
      <w:pPr>
        <w:spacing w:line="240" w:lineRule="auto"/>
        <w:rPr>
          <w:i/>
          <w:sz w:val="20"/>
          <w:szCs w:val="20"/>
        </w:rPr>
      </w:pPr>
      <w:r w:rsidRPr="008A6C67">
        <w:rPr>
          <w:i/>
          <w:sz w:val="20"/>
          <w:szCs w:val="20"/>
        </w:rPr>
        <w:t>Verses 3-4</w:t>
      </w:r>
    </w:p>
    <w:p w14:paraId="0E6CB5E0" w14:textId="56DF8087" w:rsidR="008A6C67" w:rsidRPr="008A6C67" w:rsidRDefault="008A6C67" w:rsidP="0048232E">
      <w:pPr>
        <w:spacing w:line="240" w:lineRule="auto"/>
        <w:rPr>
          <w:sz w:val="20"/>
          <w:szCs w:val="20"/>
        </w:rPr>
      </w:pPr>
      <w:r w:rsidRPr="008A6C67">
        <w:rPr>
          <w:sz w:val="20"/>
          <w:szCs w:val="20"/>
        </w:rPr>
        <w:t xml:space="preserve">Paul says that Christians </w:t>
      </w:r>
      <w:r w:rsidR="00BD6D1D">
        <w:rPr>
          <w:sz w:val="20"/>
          <w:szCs w:val="20"/>
        </w:rPr>
        <w:t xml:space="preserve">who </w:t>
      </w:r>
      <w:r w:rsidRPr="008A6C67">
        <w:rPr>
          <w:sz w:val="20"/>
          <w:szCs w:val="20"/>
        </w:rPr>
        <w:t xml:space="preserve">are </w:t>
      </w:r>
      <w:r w:rsidRPr="008A6C67">
        <w:rPr>
          <w:b/>
          <w:sz w:val="20"/>
          <w:szCs w:val="20"/>
        </w:rPr>
        <w:t>pressing onward</w:t>
      </w:r>
      <w:r w:rsidRPr="008A6C67">
        <w:rPr>
          <w:sz w:val="20"/>
          <w:szCs w:val="20"/>
        </w:rPr>
        <w:t xml:space="preserve"> toward Christ live lives that hare marked with humility instead of _______________.</w:t>
      </w:r>
    </w:p>
    <w:p w14:paraId="4A3D5B16" w14:textId="7F426FFE" w:rsidR="008A6C67" w:rsidRDefault="008A6C67" w:rsidP="0048232E">
      <w:pPr>
        <w:spacing w:line="240" w:lineRule="auto"/>
        <w:rPr>
          <w:sz w:val="20"/>
          <w:szCs w:val="20"/>
        </w:rPr>
      </w:pPr>
      <w:r w:rsidRPr="008A6C67">
        <w:rPr>
          <w:sz w:val="20"/>
          <w:szCs w:val="20"/>
        </w:rPr>
        <w:t xml:space="preserve">The way of the church - the way of unity - the way of </w:t>
      </w:r>
      <w:r w:rsidRPr="008A6C67">
        <w:rPr>
          <w:b/>
          <w:sz w:val="20"/>
          <w:szCs w:val="20"/>
        </w:rPr>
        <w:t>pressing onward</w:t>
      </w:r>
      <w:r w:rsidRPr="008A6C67">
        <w:rPr>
          <w:sz w:val="20"/>
          <w:szCs w:val="20"/>
        </w:rPr>
        <w:t xml:space="preserve"> is to take the same concern we have for ourselves and apply that to others. </w:t>
      </w:r>
    </w:p>
    <w:p w14:paraId="32CF5517" w14:textId="5FB3F8D7" w:rsidR="0048232E" w:rsidRPr="0048232E" w:rsidRDefault="0048232E" w:rsidP="0048232E">
      <w:pPr>
        <w:spacing w:line="240" w:lineRule="auto"/>
        <w:rPr>
          <w:i/>
          <w:sz w:val="20"/>
          <w:szCs w:val="20"/>
        </w:rPr>
      </w:pPr>
      <w:r w:rsidRPr="0048232E">
        <w:rPr>
          <w:i/>
          <w:sz w:val="20"/>
          <w:szCs w:val="20"/>
        </w:rPr>
        <w:t>Verse 5</w:t>
      </w:r>
    </w:p>
    <w:p w14:paraId="0B6AD144" w14:textId="08603D0B" w:rsidR="0048232E" w:rsidRDefault="008A6C67" w:rsidP="004823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This type of attitude is </w:t>
      </w:r>
      <w:r w:rsidR="00BD6D1D">
        <w:rPr>
          <w:sz w:val="20"/>
          <w:szCs w:val="20"/>
        </w:rPr>
        <w:t>grounded</w:t>
      </w:r>
      <w:r>
        <w:rPr>
          <w:sz w:val="20"/>
          <w:szCs w:val="20"/>
        </w:rPr>
        <w:t xml:space="preserve"> in the heart change that occurs in us when we believe the gospel </w:t>
      </w:r>
      <w:r w:rsidR="0048232E">
        <w:rPr>
          <w:sz w:val="20"/>
          <w:szCs w:val="20"/>
        </w:rPr>
        <w:t>and put our faith/trust in Jesus Christ.</w:t>
      </w:r>
    </w:p>
    <w:p w14:paraId="4420F060" w14:textId="2796D4B4" w:rsidR="008A6C67" w:rsidRDefault="00BD6D1D" w:rsidP="004823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As Christians, we </w:t>
      </w:r>
      <w:r w:rsidR="0048232E">
        <w:rPr>
          <w:sz w:val="20"/>
          <w:szCs w:val="20"/>
        </w:rPr>
        <w:t xml:space="preserve">are </w:t>
      </w:r>
      <w:r>
        <w:rPr>
          <w:sz w:val="20"/>
          <w:szCs w:val="20"/>
        </w:rPr>
        <w:t xml:space="preserve">called </w:t>
      </w:r>
      <w:r w:rsidR="0048232E">
        <w:rPr>
          <w:sz w:val="20"/>
          <w:szCs w:val="20"/>
        </w:rPr>
        <w:t>to follow the example that Christ set for us in humility and service for others.</w:t>
      </w:r>
    </w:p>
    <w:p w14:paraId="243B0ABF" w14:textId="253BB9ED" w:rsidR="0048232E" w:rsidRDefault="0048232E" w:rsidP="004823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As you think about each other let your minds be informed by _______________ ______________.</w:t>
      </w:r>
    </w:p>
    <w:p w14:paraId="7F589209" w14:textId="17E9E6D2" w:rsidR="0048232E" w:rsidRDefault="0048232E" w:rsidP="0048232E">
      <w:pPr>
        <w:spacing w:line="240" w:lineRule="auto"/>
        <w:rPr>
          <w:i/>
          <w:sz w:val="20"/>
          <w:szCs w:val="20"/>
        </w:rPr>
      </w:pPr>
      <w:r w:rsidRPr="0048232E">
        <w:rPr>
          <w:i/>
          <w:sz w:val="20"/>
          <w:szCs w:val="20"/>
        </w:rPr>
        <w:t>Application</w:t>
      </w:r>
    </w:p>
    <w:p w14:paraId="59ECEC62" w14:textId="76A30C86" w:rsidR="0048232E" w:rsidRDefault="00BD6D1D" w:rsidP="004823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How are</w:t>
      </w:r>
      <w:r w:rsidR="0048232E">
        <w:rPr>
          <w:sz w:val="20"/>
          <w:szCs w:val="20"/>
        </w:rPr>
        <w:t xml:space="preserve"> you completing someone else’s joy? Are you guarding the good deposit entrusted to you?</w:t>
      </w:r>
    </w:p>
    <w:p w14:paraId="42379589" w14:textId="48273515" w:rsidR="0048232E" w:rsidRDefault="0048232E" w:rsidP="004823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Who </w:t>
      </w:r>
      <w:proofErr w:type="gramStart"/>
      <w:r>
        <w:rPr>
          <w:sz w:val="20"/>
          <w:szCs w:val="20"/>
        </w:rPr>
        <w:t>are</w:t>
      </w:r>
      <w:proofErr w:type="gramEnd"/>
      <w:r>
        <w:rPr>
          <w:sz w:val="20"/>
          <w:szCs w:val="20"/>
        </w:rPr>
        <w:t xml:space="preserve"> your pouring into? Who are saying to: “complete my joy”?</w:t>
      </w:r>
    </w:p>
    <w:p w14:paraId="3097A5CC" w14:textId="77777777" w:rsidR="00BD6D1D" w:rsidRDefault="0048232E" w:rsidP="004823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Are you living in the example of Christ? In unity</w:t>
      </w:r>
      <w:r w:rsidR="00BD6D1D">
        <w:rPr>
          <w:sz w:val="20"/>
          <w:szCs w:val="20"/>
        </w:rPr>
        <w:t>? I</w:t>
      </w:r>
      <w:r>
        <w:rPr>
          <w:sz w:val="20"/>
          <w:szCs w:val="20"/>
        </w:rPr>
        <w:t xml:space="preserve">n love? </w:t>
      </w:r>
      <w:r w:rsidR="00BD6D1D">
        <w:rPr>
          <w:sz w:val="20"/>
          <w:szCs w:val="20"/>
        </w:rPr>
        <w:t>S</w:t>
      </w:r>
      <w:r>
        <w:rPr>
          <w:sz w:val="20"/>
          <w:szCs w:val="20"/>
        </w:rPr>
        <w:t>eeking other’s interests and preferences in the same way you seek your own?</w:t>
      </w:r>
    </w:p>
    <w:p w14:paraId="17B32070" w14:textId="47E05F61" w:rsidR="00BD6D1D" w:rsidRDefault="0048232E" w:rsidP="004823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What would it look</w:t>
      </w:r>
      <w:r w:rsidR="00096EFA">
        <w:rPr>
          <w:sz w:val="20"/>
          <w:szCs w:val="20"/>
        </w:rPr>
        <w:t xml:space="preserve"> like</w:t>
      </w:r>
      <w:bookmarkStart w:id="0" w:name="_GoBack"/>
      <w:bookmarkEnd w:id="0"/>
      <w:r>
        <w:rPr>
          <w:sz w:val="20"/>
          <w:szCs w:val="20"/>
        </w:rPr>
        <w:t xml:space="preserve"> for our church, our community, and for you individually if we all sought unity and to count others above ourselves?</w:t>
      </w:r>
    </w:p>
    <w:p w14:paraId="355A603D" w14:textId="2B0C411E" w:rsidR="00BD6D1D" w:rsidRPr="00BD6D1D" w:rsidRDefault="00BD6D1D" w:rsidP="0048232E">
      <w:pPr>
        <w:spacing w:line="240" w:lineRule="auto"/>
        <w:rPr>
          <w:b/>
          <w:sz w:val="16"/>
          <w:szCs w:val="16"/>
        </w:rPr>
      </w:pPr>
      <w:r w:rsidRPr="00BD6D1D">
        <w:rPr>
          <w:b/>
          <w:sz w:val="16"/>
          <w:szCs w:val="16"/>
        </w:rPr>
        <w:t>Blanks: live; Christ; unity; conviction &amp; affection; pride; Jesus Christ.</w:t>
      </w:r>
    </w:p>
    <w:sectPr w:rsidR="00BD6D1D" w:rsidRPr="00BD6D1D" w:rsidSect="00115BE5"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E5"/>
    <w:rsid w:val="00086473"/>
    <w:rsid w:val="00096EFA"/>
    <w:rsid w:val="00115BE5"/>
    <w:rsid w:val="0048232E"/>
    <w:rsid w:val="0051166F"/>
    <w:rsid w:val="007D7BF2"/>
    <w:rsid w:val="008A6C67"/>
    <w:rsid w:val="00BD6D1D"/>
    <w:rsid w:val="00C1745E"/>
    <w:rsid w:val="00C406D1"/>
    <w:rsid w:val="00E2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2307"/>
  <w15:chartTrackingRefBased/>
  <w15:docId w15:val="{4FDF528C-F664-4F30-9912-B8BDA32C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3</cp:revision>
  <cp:lastPrinted>2019-03-29T15:30:00Z</cp:lastPrinted>
  <dcterms:created xsi:type="dcterms:W3CDTF">2019-03-29T13:56:00Z</dcterms:created>
  <dcterms:modified xsi:type="dcterms:W3CDTF">2019-04-01T13:15:00Z</dcterms:modified>
</cp:coreProperties>
</file>